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23" w:rsidRPr="00CE12BA" w:rsidRDefault="008C2981" w:rsidP="001521E8">
      <w:pPr>
        <w:ind w:firstLine="709"/>
        <w:jc w:val="both"/>
        <w:rPr>
          <w:sz w:val="28"/>
          <w:szCs w:val="28"/>
        </w:rPr>
      </w:pPr>
      <w:r>
        <w:rPr>
          <w:noProof/>
          <w:sz w:val="27"/>
          <w:szCs w:val="27"/>
        </w:rPr>
        <w:drawing>
          <wp:anchor distT="0" distB="0" distL="114300" distR="114300" simplePos="0" relativeHeight="251657728" behindDoc="1" locked="0" layoutInCell="1" allowOverlap="1">
            <wp:simplePos x="0" y="0"/>
            <wp:positionH relativeFrom="column">
              <wp:posOffset>2549525</wp:posOffset>
            </wp:positionH>
            <wp:positionV relativeFrom="paragraph">
              <wp:posOffset>-231775</wp:posOffset>
            </wp:positionV>
            <wp:extent cx="714375" cy="866775"/>
            <wp:effectExtent l="0" t="0" r="9525" b="9525"/>
            <wp:wrapNone/>
            <wp:docPr id="3" name="Рисунок 3"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город1"/>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323" w:rsidRPr="006359E1" w:rsidRDefault="00E37323" w:rsidP="001521E8">
      <w:pPr>
        <w:ind w:firstLine="709"/>
        <w:jc w:val="right"/>
        <w:rPr>
          <w:b/>
          <w:sz w:val="27"/>
          <w:szCs w:val="27"/>
        </w:rPr>
      </w:pPr>
      <w:r w:rsidRPr="006359E1">
        <w:rPr>
          <w:b/>
          <w:sz w:val="27"/>
          <w:szCs w:val="27"/>
        </w:rPr>
        <w:t>ПРОЕКТ</w:t>
      </w:r>
      <w:r w:rsidRPr="006359E1">
        <w:rPr>
          <w:b/>
          <w:sz w:val="27"/>
          <w:szCs w:val="27"/>
        </w:rPr>
        <w:tab/>
      </w:r>
    </w:p>
    <w:p w:rsidR="00E37323" w:rsidRPr="006359E1" w:rsidRDefault="00E37323" w:rsidP="001521E8">
      <w:pPr>
        <w:ind w:firstLine="709"/>
        <w:jc w:val="center"/>
        <w:rPr>
          <w:sz w:val="27"/>
          <w:szCs w:val="27"/>
        </w:rPr>
      </w:pPr>
    </w:p>
    <w:p w:rsidR="00E37323" w:rsidRPr="006359E1" w:rsidRDefault="00E37323" w:rsidP="001521E8">
      <w:pPr>
        <w:ind w:firstLine="709"/>
        <w:jc w:val="center"/>
        <w:rPr>
          <w:sz w:val="27"/>
          <w:szCs w:val="27"/>
        </w:rPr>
      </w:pPr>
    </w:p>
    <w:p w:rsidR="00E37323" w:rsidRPr="005016C3" w:rsidRDefault="00E37323" w:rsidP="001521E8">
      <w:pPr>
        <w:ind w:firstLine="709"/>
        <w:jc w:val="center"/>
        <w:rPr>
          <w:b/>
          <w:sz w:val="32"/>
          <w:szCs w:val="32"/>
        </w:rPr>
      </w:pPr>
      <w:r w:rsidRPr="005016C3">
        <w:rPr>
          <w:b/>
          <w:sz w:val="32"/>
          <w:szCs w:val="32"/>
        </w:rPr>
        <w:t>РУБЦОВСКИЙ ГОРОДСКОЙ СОВЕТ ДЕПУТАТОВ</w:t>
      </w:r>
    </w:p>
    <w:p w:rsidR="00E37323" w:rsidRPr="005016C3" w:rsidRDefault="00E37323" w:rsidP="001521E8">
      <w:pPr>
        <w:ind w:firstLine="709"/>
        <w:jc w:val="center"/>
        <w:rPr>
          <w:b/>
          <w:sz w:val="32"/>
          <w:szCs w:val="32"/>
        </w:rPr>
      </w:pPr>
      <w:r w:rsidRPr="005016C3">
        <w:rPr>
          <w:b/>
          <w:sz w:val="32"/>
          <w:szCs w:val="32"/>
        </w:rPr>
        <w:t>АЛТАЙСКОГО КРАЯ</w:t>
      </w:r>
    </w:p>
    <w:p w:rsidR="00E37323" w:rsidRPr="006359E1" w:rsidRDefault="00E37323" w:rsidP="001521E8">
      <w:pPr>
        <w:ind w:firstLine="709"/>
        <w:jc w:val="center"/>
        <w:rPr>
          <w:b/>
          <w:sz w:val="27"/>
          <w:szCs w:val="27"/>
        </w:rPr>
      </w:pPr>
    </w:p>
    <w:p w:rsidR="00E37323" w:rsidRPr="00CC4FB5" w:rsidRDefault="00E37323" w:rsidP="001521E8">
      <w:pPr>
        <w:ind w:firstLine="709"/>
        <w:jc w:val="center"/>
        <w:rPr>
          <w:b/>
          <w:sz w:val="36"/>
          <w:szCs w:val="36"/>
        </w:rPr>
      </w:pPr>
      <w:proofErr w:type="gramStart"/>
      <w:r w:rsidRPr="00CC4FB5">
        <w:rPr>
          <w:b/>
          <w:sz w:val="36"/>
          <w:szCs w:val="36"/>
        </w:rPr>
        <w:t>Р</w:t>
      </w:r>
      <w:proofErr w:type="gramEnd"/>
      <w:r w:rsidRPr="00CC4FB5">
        <w:rPr>
          <w:b/>
          <w:sz w:val="36"/>
          <w:szCs w:val="36"/>
        </w:rPr>
        <w:t xml:space="preserve"> Е Ш Е Н И Е</w:t>
      </w:r>
    </w:p>
    <w:p w:rsidR="00F01E10" w:rsidRDefault="00F01E10" w:rsidP="001521E8">
      <w:pPr>
        <w:ind w:firstLine="709"/>
        <w:rPr>
          <w:b/>
          <w:sz w:val="36"/>
          <w:szCs w:val="36"/>
          <w:u w:val="single"/>
        </w:rPr>
      </w:pPr>
    </w:p>
    <w:p w:rsidR="00E37323" w:rsidRPr="006359E1" w:rsidRDefault="005016C3" w:rsidP="00F01E10">
      <w:pPr>
        <w:rPr>
          <w:b/>
          <w:sz w:val="27"/>
          <w:szCs w:val="27"/>
          <w:u w:val="single"/>
        </w:rPr>
      </w:pPr>
      <w:r>
        <w:rPr>
          <w:b/>
          <w:sz w:val="27"/>
          <w:szCs w:val="27"/>
          <w:u w:val="single"/>
        </w:rPr>
        <w:t>__________</w:t>
      </w:r>
      <w:r w:rsidR="00E37323" w:rsidRPr="006359E1">
        <w:rPr>
          <w:b/>
          <w:sz w:val="27"/>
          <w:szCs w:val="27"/>
          <w:u w:val="single"/>
        </w:rPr>
        <w:t xml:space="preserve"> 20</w:t>
      </w:r>
      <w:r w:rsidR="00E37323">
        <w:rPr>
          <w:b/>
          <w:sz w:val="27"/>
          <w:szCs w:val="27"/>
          <w:u w:val="single"/>
        </w:rPr>
        <w:t>25</w:t>
      </w:r>
      <w:r w:rsidR="00E37323" w:rsidRPr="006359E1">
        <w:rPr>
          <w:b/>
          <w:sz w:val="27"/>
          <w:szCs w:val="27"/>
          <w:u w:val="single"/>
        </w:rPr>
        <w:t xml:space="preserve">  №</w:t>
      </w:r>
      <w:r w:rsidR="00F01E10">
        <w:rPr>
          <w:b/>
          <w:sz w:val="27"/>
          <w:szCs w:val="27"/>
          <w:u w:val="single"/>
        </w:rPr>
        <w:t>_____</w:t>
      </w:r>
    </w:p>
    <w:p w:rsidR="00E37323" w:rsidRPr="00F01E10" w:rsidRDefault="00E37323" w:rsidP="001521E8">
      <w:pPr>
        <w:ind w:firstLine="709"/>
        <w:rPr>
          <w:b/>
          <w:sz w:val="22"/>
          <w:szCs w:val="22"/>
        </w:rPr>
      </w:pPr>
      <w:r w:rsidRPr="00F01E10">
        <w:rPr>
          <w:b/>
          <w:sz w:val="22"/>
          <w:szCs w:val="22"/>
        </w:rPr>
        <w:t xml:space="preserve">                  г.Рубцовск</w:t>
      </w:r>
    </w:p>
    <w:p w:rsidR="00E37323" w:rsidRPr="00096C9D" w:rsidRDefault="00E37323" w:rsidP="001521E8">
      <w:pPr>
        <w:ind w:firstLine="709"/>
        <w:rPr>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E37323" w:rsidRPr="00096C9D" w:rsidTr="001521E8">
        <w:trPr>
          <w:trHeight w:val="455"/>
        </w:trPr>
        <w:tc>
          <w:tcPr>
            <w:tcW w:w="4536" w:type="dxa"/>
            <w:tcBorders>
              <w:top w:val="nil"/>
              <w:left w:val="nil"/>
              <w:bottom w:val="nil"/>
              <w:right w:val="nil"/>
            </w:tcBorders>
          </w:tcPr>
          <w:p w:rsidR="00E37323" w:rsidRPr="00096C9D" w:rsidRDefault="00E37323" w:rsidP="001521E8">
            <w:pPr>
              <w:jc w:val="both"/>
              <w:rPr>
                <w:rStyle w:val="a8"/>
                <w:color w:val="000000"/>
                <w:sz w:val="27"/>
                <w:szCs w:val="27"/>
              </w:rPr>
            </w:pPr>
            <w:r w:rsidRPr="00CE12BA">
              <w:rPr>
                <w:rFonts w:cs="Arial"/>
                <w:sz w:val="28"/>
                <w:szCs w:val="28"/>
              </w:rPr>
              <w:t xml:space="preserve">Об утверждении </w:t>
            </w:r>
            <w:r>
              <w:rPr>
                <w:rFonts w:cs="Arial"/>
                <w:sz w:val="28"/>
                <w:szCs w:val="28"/>
              </w:rPr>
              <w:t>Положения</w:t>
            </w:r>
            <w:r w:rsidR="005016C3">
              <w:rPr>
                <w:rFonts w:cs="Arial"/>
                <w:sz w:val="28"/>
                <w:szCs w:val="28"/>
              </w:rPr>
              <w:t xml:space="preserve"> </w:t>
            </w:r>
            <w:r w:rsidRPr="00CE12BA">
              <w:rPr>
                <w:sz w:val="28"/>
                <w:szCs w:val="28"/>
              </w:rPr>
              <w:t>о порядке и размерах возмещения расходов, связанны</w:t>
            </w:r>
            <w:r>
              <w:rPr>
                <w:sz w:val="28"/>
                <w:szCs w:val="28"/>
              </w:rPr>
              <w:t xml:space="preserve">х со служебными командировками, председателю </w:t>
            </w:r>
            <w:r>
              <w:rPr>
                <w:color w:val="000000"/>
                <w:sz w:val="28"/>
                <w:szCs w:val="28"/>
                <w:lang w:eastAsia="en-US"/>
              </w:rPr>
              <w:t>Рубцовского городского Совета депутатов Алтайского края, депутатам Рубцовского городского Совета депутатов Алтайского края,</w:t>
            </w:r>
            <w:r w:rsidRPr="00CE12BA">
              <w:rPr>
                <w:color w:val="000000"/>
                <w:sz w:val="28"/>
                <w:szCs w:val="28"/>
                <w:lang w:eastAsia="en-US"/>
              </w:rPr>
              <w:t xml:space="preserve"> замещающим </w:t>
            </w:r>
            <w:r>
              <w:rPr>
                <w:color w:val="000000"/>
                <w:sz w:val="28"/>
                <w:szCs w:val="28"/>
                <w:lang w:eastAsia="en-US"/>
              </w:rPr>
              <w:t xml:space="preserve">выборные муниципальные должности на постоянной основе, и лицам, осуществляющим трудовую деятельность </w:t>
            </w:r>
            <w:proofErr w:type="gramStart"/>
            <w:r>
              <w:rPr>
                <w:color w:val="000000"/>
                <w:sz w:val="28"/>
                <w:szCs w:val="28"/>
                <w:lang w:eastAsia="en-US"/>
              </w:rPr>
              <w:t>в</w:t>
            </w:r>
            <w:proofErr w:type="gramEnd"/>
            <w:r>
              <w:rPr>
                <w:color w:val="000000"/>
                <w:sz w:val="28"/>
                <w:szCs w:val="28"/>
                <w:lang w:eastAsia="en-US"/>
              </w:rPr>
              <w:t xml:space="preserve"> </w:t>
            </w:r>
            <w:proofErr w:type="gramStart"/>
            <w:r>
              <w:rPr>
                <w:color w:val="000000"/>
                <w:sz w:val="28"/>
                <w:szCs w:val="28"/>
                <w:lang w:eastAsia="en-US"/>
              </w:rPr>
              <w:t>Рубцовском</w:t>
            </w:r>
            <w:proofErr w:type="gramEnd"/>
            <w:r>
              <w:rPr>
                <w:color w:val="000000"/>
                <w:sz w:val="28"/>
                <w:szCs w:val="28"/>
                <w:lang w:eastAsia="en-US"/>
              </w:rPr>
              <w:t xml:space="preserve"> городском Совете депутатов Алтайского края</w:t>
            </w:r>
          </w:p>
        </w:tc>
      </w:tr>
    </w:tbl>
    <w:p w:rsidR="009C4EBB" w:rsidRPr="00150F04" w:rsidRDefault="009C4EBB" w:rsidP="001521E8">
      <w:pPr>
        <w:ind w:firstLine="709"/>
        <w:jc w:val="both"/>
        <w:rPr>
          <w:sz w:val="28"/>
          <w:szCs w:val="28"/>
        </w:rPr>
      </w:pPr>
    </w:p>
    <w:p w:rsidR="001521E8" w:rsidRDefault="001521E8" w:rsidP="001521E8">
      <w:pPr>
        <w:ind w:firstLine="709"/>
        <w:jc w:val="both"/>
        <w:rPr>
          <w:sz w:val="28"/>
          <w:szCs w:val="28"/>
        </w:rPr>
      </w:pPr>
    </w:p>
    <w:p w:rsidR="001521E8" w:rsidRDefault="001521E8" w:rsidP="001521E8">
      <w:pPr>
        <w:ind w:firstLine="709"/>
        <w:jc w:val="both"/>
        <w:rPr>
          <w:sz w:val="28"/>
          <w:szCs w:val="28"/>
        </w:rPr>
      </w:pPr>
    </w:p>
    <w:p w:rsidR="00492ECF" w:rsidRPr="00492ECF" w:rsidRDefault="000C443A" w:rsidP="001521E8">
      <w:pPr>
        <w:ind w:firstLine="709"/>
        <w:jc w:val="both"/>
        <w:rPr>
          <w:sz w:val="28"/>
          <w:szCs w:val="28"/>
        </w:rPr>
      </w:pPr>
      <w:r w:rsidRPr="00492ECF">
        <w:rPr>
          <w:sz w:val="28"/>
          <w:szCs w:val="28"/>
        </w:rPr>
        <w:t>В соответствии с</w:t>
      </w:r>
      <w:r w:rsidR="007400FD" w:rsidRPr="00492ECF">
        <w:rPr>
          <w:sz w:val="28"/>
          <w:szCs w:val="28"/>
        </w:rPr>
        <w:t>о статьей 168 Трудового кодекса Российской Федерации</w:t>
      </w:r>
      <w:r w:rsidR="008B4178" w:rsidRPr="00492ECF">
        <w:rPr>
          <w:sz w:val="28"/>
          <w:szCs w:val="28"/>
        </w:rPr>
        <w:t>, постановлением Правительства Российской Федерации от 13.10.2008 № 749 «Об особенностях направления работников в служебные командировки»</w:t>
      </w:r>
      <w:r w:rsidR="00F25794" w:rsidRPr="00492ECF">
        <w:rPr>
          <w:sz w:val="28"/>
          <w:szCs w:val="28"/>
        </w:rPr>
        <w:t>,</w:t>
      </w:r>
      <w:r w:rsidR="00EB12DC" w:rsidRPr="00492ECF">
        <w:rPr>
          <w:sz w:val="28"/>
          <w:szCs w:val="28"/>
        </w:rPr>
        <w:t xml:space="preserve"> </w:t>
      </w:r>
      <w:r w:rsidR="00492ECF" w:rsidRPr="00492ECF">
        <w:rPr>
          <w:sz w:val="28"/>
          <w:szCs w:val="28"/>
        </w:rPr>
        <w:t>в соответствии с</w:t>
      </w:r>
      <w:r w:rsidR="00D809FF">
        <w:rPr>
          <w:sz w:val="28"/>
          <w:szCs w:val="28"/>
        </w:rPr>
        <w:t>о статьями</w:t>
      </w:r>
      <w:r w:rsidR="00492ECF" w:rsidRPr="00492ECF">
        <w:rPr>
          <w:sz w:val="28"/>
          <w:szCs w:val="28"/>
        </w:rPr>
        <w:t xml:space="preserve"> </w:t>
      </w:r>
      <w:r w:rsidR="00A77AF5">
        <w:rPr>
          <w:sz w:val="28"/>
          <w:szCs w:val="28"/>
        </w:rPr>
        <w:t xml:space="preserve">31, 45.2, 45.3, </w:t>
      </w:r>
      <w:r w:rsidR="00D809FF">
        <w:rPr>
          <w:sz w:val="28"/>
          <w:szCs w:val="28"/>
        </w:rPr>
        <w:t>68, 69</w:t>
      </w:r>
      <w:r w:rsidR="00492ECF" w:rsidRPr="00492ECF">
        <w:rPr>
          <w:sz w:val="28"/>
          <w:szCs w:val="28"/>
        </w:rPr>
        <w:t xml:space="preserve"> Устава муниципального образования городской округ город Рубцовск Алтайского края, Рубцовский городской Совет депутатов</w:t>
      </w:r>
    </w:p>
    <w:p w:rsidR="00492ECF" w:rsidRPr="00492ECF" w:rsidRDefault="00492ECF" w:rsidP="001521E8">
      <w:pPr>
        <w:ind w:firstLine="709"/>
        <w:jc w:val="both"/>
        <w:rPr>
          <w:sz w:val="28"/>
          <w:szCs w:val="28"/>
        </w:rPr>
      </w:pPr>
    </w:p>
    <w:p w:rsidR="00492ECF" w:rsidRPr="00096C9D" w:rsidRDefault="00492ECF" w:rsidP="00F01E10">
      <w:pPr>
        <w:autoSpaceDE w:val="0"/>
        <w:autoSpaceDN w:val="0"/>
        <w:adjustRightInd w:val="0"/>
        <w:jc w:val="both"/>
        <w:rPr>
          <w:b/>
          <w:sz w:val="27"/>
          <w:szCs w:val="27"/>
        </w:rPr>
      </w:pPr>
      <w:proofErr w:type="gramStart"/>
      <w:r w:rsidRPr="00096C9D">
        <w:rPr>
          <w:b/>
          <w:sz w:val="27"/>
          <w:szCs w:val="27"/>
        </w:rPr>
        <w:t>Р</w:t>
      </w:r>
      <w:proofErr w:type="gramEnd"/>
      <w:r w:rsidRPr="00096C9D">
        <w:rPr>
          <w:b/>
          <w:sz w:val="27"/>
          <w:szCs w:val="27"/>
        </w:rPr>
        <w:t xml:space="preserve"> Е Ш И Л:</w:t>
      </w:r>
    </w:p>
    <w:p w:rsidR="00F522E2" w:rsidRPr="00CE12BA" w:rsidRDefault="002F45E4" w:rsidP="001521E8">
      <w:pPr>
        <w:ind w:firstLine="709"/>
        <w:jc w:val="both"/>
        <w:rPr>
          <w:rStyle w:val="FontStyle13"/>
          <w:i w:val="0"/>
          <w:sz w:val="28"/>
          <w:szCs w:val="28"/>
        </w:rPr>
      </w:pPr>
      <w:r w:rsidRPr="00CE12BA">
        <w:rPr>
          <w:sz w:val="28"/>
          <w:szCs w:val="28"/>
        </w:rPr>
        <w:t xml:space="preserve">1. </w:t>
      </w:r>
      <w:proofErr w:type="gramStart"/>
      <w:r w:rsidR="008B4178" w:rsidRPr="00CE12BA">
        <w:rPr>
          <w:sz w:val="28"/>
          <w:szCs w:val="28"/>
        </w:rPr>
        <w:t xml:space="preserve">Утвердить Положение </w:t>
      </w:r>
      <w:r w:rsidR="00E37323" w:rsidRPr="00CE12BA">
        <w:rPr>
          <w:sz w:val="28"/>
          <w:szCs w:val="28"/>
        </w:rPr>
        <w:t>о порядке и размерах возмещения расходов, связанны</w:t>
      </w:r>
      <w:r w:rsidR="00E37323">
        <w:rPr>
          <w:sz w:val="28"/>
          <w:szCs w:val="28"/>
        </w:rPr>
        <w:t xml:space="preserve">х со служебными командировками, председателю </w:t>
      </w:r>
      <w:r w:rsidR="00E37323">
        <w:rPr>
          <w:color w:val="000000"/>
          <w:sz w:val="28"/>
          <w:szCs w:val="28"/>
          <w:lang w:eastAsia="en-US"/>
        </w:rPr>
        <w:t>Рубцовского городского Совета депутатов Алтайского края, депутатам Рубцовского городского Совета депутатов Алтайского края,</w:t>
      </w:r>
      <w:r w:rsidR="00E37323" w:rsidRPr="00CE12BA">
        <w:rPr>
          <w:color w:val="000000"/>
          <w:sz w:val="28"/>
          <w:szCs w:val="28"/>
          <w:lang w:eastAsia="en-US"/>
        </w:rPr>
        <w:t xml:space="preserve"> замещающим </w:t>
      </w:r>
      <w:r w:rsidR="00E37323">
        <w:rPr>
          <w:color w:val="000000"/>
          <w:sz w:val="28"/>
          <w:szCs w:val="28"/>
          <w:lang w:eastAsia="en-US"/>
        </w:rPr>
        <w:t xml:space="preserve">выборные муниципальные должности на постоянной основе, и лицам, </w:t>
      </w:r>
      <w:r w:rsidR="00E37323">
        <w:rPr>
          <w:color w:val="000000"/>
          <w:sz w:val="28"/>
          <w:szCs w:val="28"/>
          <w:lang w:eastAsia="en-US"/>
        </w:rPr>
        <w:lastRenderedPageBreak/>
        <w:t>осуществляющим трудовую деятельность в Рубцовском городском Совете депутатов Алтайского края (</w:t>
      </w:r>
      <w:r w:rsidR="008B4178" w:rsidRPr="00CE12BA">
        <w:rPr>
          <w:sz w:val="28"/>
          <w:szCs w:val="28"/>
        </w:rPr>
        <w:t>приложени</w:t>
      </w:r>
      <w:r w:rsidR="00E37323">
        <w:rPr>
          <w:sz w:val="28"/>
          <w:szCs w:val="28"/>
        </w:rPr>
        <w:t>е)</w:t>
      </w:r>
      <w:r w:rsidR="00C00513" w:rsidRPr="00CE12BA">
        <w:rPr>
          <w:rStyle w:val="FontStyle13"/>
          <w:i w:val="0"/>
          <w:sz w:val="28"/>
          <w:szCs w:val="28"/>
        </w:rPr>
        <w:t>.</w:t>
      </w:r>
      <w:proofErr w:type="gramEnd"/>
    </w:p>
    <w:p w:rsidR="00DA5A92" w:rsidRPr="00CE12BA" w:rsidRDefault="00DA5A92" w:rsidP="001521E8">
      <w:pPr>
        <w:ind w:firstLine="709"/>
        <w:jc w:val="both"/>
        <w:rPr>
          <w:sz w:val="28"/>
          <w:szCs w:val="28"/>
        </w:rPr>
      </w:pPr>
      <w:r w:rsidRPr="00CE12BA">
        <w:rPr>
          <w:sz w:val="28"/>
          <w:szCs w:val="28"/>
        </w:rPr>
        <w:t>2. Опубликовать настоящее постановление в газете «Местное время».</w:t>
      </w:r>
    </w:p>
    <w:p w:rsidR="00DA5A92" w:rsidRPr="00CE12BA" w:rsidRDefault="00DA5A92" w:rsidP="001521E8">
      <w:pPr>
        <w:ind w:firstLine="709"/>
        <w:jc w:val="both"/>
        <w:rPr>
          <w:sz w:val="28"/>
          <w:szCs w:val="28"/>
        </w:rPr>
      </w:pPr>
      <w:r w:rsidRPr="00CE12BA">
        <w:rPr>
          <w:sz w:val="28"/>
          <w:szCs w:val="28"/>
        </w:rPr>
        <w:t xml:space="preserve">3. </w:t>
      </w:r>
      <w:r w:rsidR="00F7760A">
        <w:rPr>
          <w:sz w:val="28"/>
          <w:szCs w:val="28"/>
        </w:rPr>
        <w:t>Настоящее постановление вступает в силу после опубликования в газете «Местное время»</w:t>
      </w:r>
      <w:r w:rsidR="00E37323">
        <w:rPr>
          <w:sz w:val="28"/>
          <w:szCs w:val="28"/>
        </w:rPr>
        <w:t>.</w:t>
      </w:r>
      <w:r w:rsidR="00F7760A">
        <w:rPr>
          <w:sz w:val="28"/>
          <w:szCs w:val="28"/>
        </w:rPr>
        <w:t xml:space="preserve"> </w:t>
      </w:r>
    </w:p>
    <w:p w:rsidR="00E37323" w:rsidRPr="00E37323" w:rsidRDefault="002D5592" w:rsidP="001521E8">
      <w:pPr>
        <w:ind w:firstLine="709"/>
        <w:jc w:val="both"/>
        <w:rPr>
          <w:sz w:val="28"/>
          <w:szCs w:val="28"/>
        </w:rPr>
      </w:pPr>
      <w:r w:rsidRPr="00E37323">
        <w:rPr>
          <w:sz w:val="28"/>
          <w:szCs w:val="28"/>
        </w:rPr>
        <w:t>4</w:t>
      </w:r>
      <w:r w:rsidR="00030FB0" w:rsidRPr="00E37323">
        <w:rPr>
          <w:sz w:val="28"/>
          <w:szCs w:val="28"/>
        </w:rPr>
        <w:t xml:space="preserve">. </w:t>
      </w:r>
      <w:proofErr w:type="gramStart"/>
      <w:r w:rsidR="00DA5A92" w:rsidRPr="00E37323">
        <w:rPr>
          <w:sz w:val="28"/>
          <w:szCs w:val="28"/>
        </w:rPr>
        <w:t>Контроль за</w:t>
      </w:r>
      <w:proofErr w:type="gramEnd"/>
      <w:r w:rsidR="00DA5A92" w:rsidRPr="00E37323">
        <w:rPr>
          <w:sz w:val="28"/>
          <w:szCs w:val="28"/>
        </w:rPr>
        <w:t xml:space="preserve"> исполнением настоящего </w:t>
      </w:r>
      <w:r w:rsidR="00E37323" w:rsidRPr="00E37323">
        <w:rPr>
          <w:sz w:val="28"/>
          <w:szCs w:val="28"/>
        </w:rPr>
        <w:t>решения</w:t>
      </w:r>
      <w:r w:rsidR="00E37323">
        <w:rPr>
          <w:sz w:val="28"/>
          <w:szCs w:val="28"/>
        </w:rPr>
        <w:t xml:space="preserve"> возложить на</w:t>
      </w:r>
      <w:r w:rsidR="00E37323" w:rsidRPr="00E37323">
        <w:rPr>
          <w:sz w:val="28"/>
          <w:szCs w:val="28"/>
        </w:rPr>
        <w:t xml:space="preserve"> комитет Рубцовского городского Совета депутатов Алтайского края по </w:t>
      </w:r>
      <w:r w:rsidR="005016C3">
        <w:rPr>
          <w:sz w:val="28"/>
          <w:szCs w:val="28"/>
        </w:rPr>
        <w:t>экономической политике</w:t>
      </w:r>
      <w:r w:rsidR="00E37323" w:rsidRPr="00E37323">
        <w:rPr>
          <w:sz w:val="28"/>
          <w:szCs w:val="28"/>
        </w:rPr>
        <w:t>. (</w:t>
      </w:r>
      <w:r w:rsidR="005016C3">
        <w:rPr>
          <w:sz w:val="28"/>
          <w:szCs w:val="28"/>
        </w:rPr>
        <w:t>Гуньков А.Д.</w:t>
      </w:r>
      <w:r w:rsidR="00E37323" w:rsidRPr="00E37323">
        <w:rPr>
          <w:sz w:val="28"/>
          <w:szCs w:val="28"/>
        </w:rPr>
        <w:t>).</w:t>
      </w:r>
    </w:p>
    <w:p w:rsidR="00E559C4" w:rsidRDefault="00E559C4" w:rsidP="001521E8">
      <w:pPr>
        <w:ind w:firstLine="709"/>
        <w:jc w:val="both"/>
        <w:rPr>
          <w:sz w:val="28"/>
          <w:szCs w:val="28"/>
        </w:rPr>
      </w:pPr>
    </w:p>
    <w:p w:rsidR="00E559C4" w:rsidRDefault="00E559C4" w:rsidP="001521E8">
      <w:pPr>
        <w:ind w:firstLine="709"/>
        <w:jc w:val="both"/>
        <w:rPr>
          <w:sz w:val="28"/>
          <w:szCs w:val="28"/>
        </w:rPr>
      </w:pPr>
    </w:p>
    <w:p w:rsidR="00E37323" w:rsidRDefault="00E37323" w:rsidP="00F01E10">
      <w:pPr>
        <w:jc w:val="both"/>
        <w:rPr>
          <w:sz w:val="28"/>
          <w:szCs w:val="28"/>
        </w:rPr>
      </w:pPr>
      <w:r>
        <w:rPr>
          <w:sz w:val="28"/>
          <w:szCs w:val="28"/>
        </w:rPr>
        <w:t xml:space="preserve">Председатель Рубцовского </w:t>
      </w:r>
      <w:proofErr w:type="gramStart"/>
      <w:r>
        <w:rPr>
          <w:sz w:val="28"/>
          <w:szCs w:val="28"/>
        </w:rPr>
        <w:t>городского</w:t>
      </w:r>
      <w:proofErr w:type="gramEnd"/>
      <w:r>
        <w:rPr>
          <w:sz w:val="28"/>
          <w:szCs w:val="28"/>
        </w:rPr>
        <w:t xml:space="preserve"> </w:t>
      </w:r>
    </w:p>
    <w:p w:rsidR="008B4178" w:rsidRPr="00CE12BA" w:rsidRDefault="00E37323" w:rsidP="00F01E10">
      <w:pPr>
        <w:jc w:val="both"/>
        <w:rPr>
          <w:sz w:val="28"/>
          <w:szCs w:val="28"/>
        </w:rPr>
      </w:pPr>
      <w:r>
        <w:rPr>
          <w:sz w:val="28"/>
          <w:szCs w:val="28"/>
        </w:rPr>
        <w:t>Совета депутатов Алтайского края</w:t>
      </w:r>
      <w:r>
        <w:rPr>
          <w:sz w:val="28"/>
          <w:szCs w:val="28"/>
        </w:rPr>
        <w:tab/>
      </w:r>
      <w:r>
        <w:rPr>
          <w:sz w:val="28"/>
          <w:szCs w:val="28"/>
        </w:rPr>
        <w:tab/>
      </w:r>
      <w:r>
        <w:rPr>
          <w:sz w:val="28"/>
          <w:szCs w:val="28"/>
        </w:rPr>
        <w:tab/>
      </w:r>
      <w:r>
        <w:rPr>
          <w:sz w:val="28"/>
          <w:szCs w:val="28"/>
        </w:rPr>
        <w:tab/>
      </w:r>
      <w:r>
        <w:rPr>
          <w:sz w:val="28"/>
          <w:szCs w:val="28"/>
        </w:rPr>
        <w:tab/>
        <w:t>С.П. Черноиванов</w:t>
      </w:r>
    </w:p>
    <w:p w:rsidR="005016C3" w:rsidRDefault="005016C3" w:rsidP="001521E8">
      <w:pPr>
        <w:ind w:firstLine="709"/>
        <w:jc w:val="both"/>
        <w:rPr>
          <w:sz w:val="28"/>
          <w:szCs w:val="28"/>
        </w:rPr>
      </w:pPr>
    </w:p>
    <w:p w:rsidR="008B4178" w:rsidRPr="00CE12BA" w:rsidRDefault="005016C3" w:rsidP="00F01E10">
      <w:pPr>
        <w:jc w:val="both"/>
        <w:rPr>
          <w:sz w:val="28"/>
          <w:szCs w:val="28"/>
        </w:rPr>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Д.З.Фельдман</w:t>
      </w:r>
      <w:proofErr w:type="spellEnd"/>
      <w:r w:rsidR="00E37323">
        <w:rPr>
          <w:sz w:val="28"/>
          <w:szCs w:val="28"/>
        </w:rPr>
        <w:br w:type="page"/>
      </w:r>
    </w:p>
    <w:p w:rsidR="008B4178" w:rsidRPr="005016C3" w:rsidRDefault="008B4178" w:rsidP="00F01E10">
      <w:pPr>
        <w:ind w:firstLine="709"/>
        <w:jc w:val="right"/>
        <w:rPr>
          <w:color w:val="000000"/>
          <w:sz w:val="24"/>
          <w:szCs w:val="24"/>
          <w:lang w:eastAsia="en-US"/>
        </w:rPr>
      </w:pPr>
      <w:r w:rsidRPr="005016C3">
        <w:rPr>
          <w:color w:val="000000"/>
          <w:sz w:val="24"/>
          <w:szCs w:val="24"/>
          <w:lang w:eastAsia="en-US"/>
        </w:rPr>
        <w:lastRenderedPageBreak/>
        <w:t>Приложение</w:t>
      </w:r>
    </w:p>
    <w:p w:rsidR="00F01E10" w:rsidRDefault="008B4178" w:rsidP="00F01E10">
      <w:pPr>
        <w:ind w:firstLine="709"/>
        <w:jc w:val="right"/>
        <w:rPr>
          <w:color w:val="000000"/>
          <w:sz w:val="24"/>
          <w:szCs w:val="24"/>
          <w:lang w:eastAsia="en-US"/>
        </w:rPr>
      </w:pPr>
      <w:r w:rsidRPr="005016C3">
        <w:rPr>
          <w:color w:val="000000"/>
          <w:sz w:val="24"/>
          <w:szCs w:val="24"/>
          <w:lang w:eastAsia="en-US"/>
        </w:rPr>
        <w:t xml:space="preserve">к </w:t>
      </w:r>
      <w:r w:rsidR="00A646EA" w:rsidRPr="005016C3">
        <w:rPr>
          <w:color w:val="000000"/>
          <w:sz w:val="24"/>
          <w:szCs w:val="24"/>
          <w:lang w:eastAsia="en-US"/>
        </w:rPr>
        <w:t xml:space="preserve">решению Рубцовского </w:t>
      </w:r>
      <w:proofErr w:type="gramStart"/>
      <w:r w:rsidR="00A646EA" w:rsidRPr="005016C3">
        <w:rPr>
          <w:color w:val="000000"/>
          <w:sz w:val="24"/>
          <w:szCs w:val="24"/>
          <w:lang w:eastAsia="en-US"/>
        </w:rPr>
        <w:t>городского</w:t>
      </w:r>
      <w:proofErr w:type="gramEnd"/>
      <w:r w:rsidR="00A646EA" w:rsidRPr="005016C3">
        <w:rPr>
          <w:color w:val="000000"/>
          <w:sz w:val="24"/>
          <w:szCs w:val="24"/>
          <w:lang w:eastAsia="en-US"/>
        </w:rPr>
        <w:t xml:space="preserve"> </w:t>
      </w:r>
    </w:p>
    <w:p w:rsidR="008B4178" w:rsidRPr="005016C3" w:rsidRDefault="00A646EA" w:rsidP="00F01E10">
      <w:pPr>
        <w:ind w:firstLine="709"/>
        <w:jc w:val="right"/>
        <w:rPr>
          <w:color w:val="000000"/>
          <w:sz w:val="24"/>
          <w:szCs w:val="24"/>
          <w:lang w:eastAsia="en-US"/>
        </w:rPr>
      </w:pPr>
      <w:r w:rsidRPr="005016C3">
        <w:rPr>
          <w:color w:val="000000"/>
          <w:sz w:val="24"/>
          <w:szCs w:val="24"/>
          <w:lang w:eastAsia="en-US"/>
        </w:rPr>
        <w:t>Совета депутатов Алтайского края</w:t>
      </w:r>
    </w:p>
    <w:p w:rsidR="008B4178" w:rsidRPr="008B4178" w:rsidRDefault="008B4178" w:rsidP="00F01E10">
      <w:pPr>
        <w:ind w:firstLine="709"/>
        <w:jc w:val="right"/>
        <w:rPr>
          <w:color w:val="000000"/>
          <w:sz w:val="28"/>
          <w:szCs w:val="28"/>
          <w:lang w:eastAsia="en-US"/>
        </w:rPr>
      </w:pPr>
      <w:r w:rsidRPr="005016C3">
        <w:rPr>
          <w:color w:val="000000"/>
          <w:sz w:val="24"/>
          <w:szCs w:val="24"/>
          <w:lang w:eastAsia="en-US"/>
        </w:rPr>
        <w:t xml:space="preserve">от </w:t>
      </w:r>
      <w:r w:rsidR="00A646EA" w:rsidRPr="005016C3">
        <w:rPr>
          <w:color w:val="000000"/>
          <w:sz w:val="24"/>
          <w:szCs w:val="24"/>
          <w:lang w:eastAsia="en-US"/>
        </w:rPr>
        <w:t>__.</w:t>
      </w:r>
      <w:r w:rsidR="0088661F" w:rsidRPr="005016C3">
        <w:rPr>
          <w:color w:val="000000"/>
          <w:sz w:val="24"/>
          <w:szCs w:val="24"/>
          <w:lang w:eastAsia="en-US"/>
        </w:rPr>
        <w:t>___</w:t>
      </w:r>
      <w:r w:rsidR="00D06CF5" w:rsidRPr="005016C3">
        <w:rPr>
          <w:color w:val="000000"/>
          <w:sz w:val="24"/>
          <w:szCs w:val="24"/>
          <w:lang w:eastAsia="en-US"/>
        </w:rPr>
        <w:t>.2025</w:t>
      </w:r>
      <w:r w:rsidRPr="005016C3">
        <w:rPr>
          <w:color w:val="000000"/>
          <w:sz w:val="24"/>
          <w:szCs w:val="24"/>
          <w:lang w:eastAsia="en-US"/>
        </w:rPr>
        <w:t xml:space="preserve"> №</w:t>
      </w:r>
      <w:r w:rsidR="00F25794" w:rsidRPr="005016C3">
        <w:rPr>
          <w:color w:val="000000"/>
          <w:sz w:val="24"/>
          <w:szCs w:val="24"/>
          <w:lang w:eastAsia="en-US"/>
        </w:rPr>
        <w:t xml:space="preserve"> </w:t>
      </w:r>
      <w:r w:rsidR="00A646EA" w:rsidRPr="005016C3">
        <w:rPr>
          <w:color w:val="000000"/>
          <w:sz w:val="24"/>
          <w:szCs w:val="24"/>
          <w:lang w:eastAsia="en-US"/>
        </w:rPr>
        <w:t>_______</w:t>
      </w:r>
    </w:p>
    <w:p w:rsidR="008B4178" w:rsidRPr="008B4178" w:rsidRDefault="008B4178" w:rsidP="00F01E10">
      <w:pPr>
        <w:ind w:firstLine="709"/>
        <w:jc w:val="right"/>
        <w:rPr>
          <w:color w:val="000000"/>
          <w:sz w:val="28"/>
          <w:szCs w:val="28"/>
          <w:lang w:eastAsia="en-US"/>
        </w:rPr>
      </w:pPr>
    </w:p>
    <w:p w:rsidR="008B4178" w:rsidRPr="008B4178" w:rsidRDefault="008B4178" w:rsidP="001521E8">
      <w:pPr>
        <w:ind w:firstLine="709"/>
        <w:jc w:val="both"/>
        <w:rPr>
          <w:color w:val="000000"/>
          <w:sz w:val="28"/>
          <w:szCs w:val="28"/>
          <w:lang w:eastAsia="en-US"/>
        </w:rPr>
      </w:pPr>
    </w:p>
    <w:p w:rsidR="008B4178" w:rsidRPr="00CE12BA" w:rsidRDefault="008B4178" w:rsidP="001521E8">
      <w:pPr>
        <w:ind w:firstLine="709"/>
        <w:jc w:val="center"/>
        <w:rPr>
          <w:sz w:val="28"/>
          <w:szCs w:val="28"/>
        </w:rPr>
      </w:pPr>
      <w:proofErr w:type="gramStart"/>
      <w:r w:rsidRPr="00CE12BA">
        <w:rPr>
          <w:sz w:val="28"/>
          <w:szCs w:val="28"/>
        </w:rPr>
        <w:t>Положение о порядке и размерах возмещения расходов, связанны</w:t>
      </w:r>
      <w:r w:rsidR="00760D44">
        <w:rPr>
          <w:sz w:val="28"/>
          <w:szCs w:val="28"/>
        </w:rPr>
        <w:t>х со служебными командировками</w:t>
      </w:r>
      <w:r w:rsidR="0088661F">
        <w:rPr>
          <w:sz w:val="28"/>
          <w:szCs w:val="28"/>
        </w:rPr>
        <w:t xml:space="preserve">, председателю </w:t>
      </w:r>
      <w:r w:rsidR="0088661F">
        <w:rPr>
          <w:color w:val="000000"/>
          <w:sz w:val="28"/>
          <w:szCs w:val="28"/>
          <w:lang w:eastAsia="en-US"/>
        </w:rPr>
        <w:t>Рубцовского городского Совета депутатов Алтайского края, депутатам Рубцовского городского Совета депутатов Алтайского края,</w:t>
      </w:r>
      <w:r w:rsidR="0088661F" w:rsidRPr="00CE12BA">
        <w:rPr>
          <w:color w:val="000000"/>
          <w:sz w:val="28"/>
          <w:szCs w:val="28"/>
          <w:lang w:eastAsia="en-US"/>
        </w:rPr>
        <w:t xml:space="preserve"> замещающим </w:t>
      </w:r>
      <w:r w:rsidR="0088661F">
        <w:rPr>
          <w:color w:val="000000"/>
          <w:sz w:val="28"/>
          <w:szCs w:val="28"/>
          <w:lang w:eastAsia="en-US"/>
        </w:rPr>
        <w:t>выборные муниципальные должности на постоянной основе, и лицам, осуществляющим трудовую деятельность в Рубцовском городском Совете депутатов Алтайского края</w:t>
      </w:r>
      <w:proofErr w:type="gramEnd"/>
    </w:p>
    <w:p w:rsidR="008B4178" w:rsidRPr="008B4178" w:rsidRDefault="008B4178" w:rsidP="001521E8">
      <w:pPr>
        <w:ind w:firstLine="709"/>
        <w:jc w:val="both"/>
        <w:rPr>
          <w:color w:val="000000"/>
          <w:sz w:val="28"/>
          <w:szCs w:val="28"/>
          <w:lang w:eastAsia="en-US"/>
        </w:rPr>
      </w:pPr>
    </w:p>
    <w:p w:rsidR="008B4178" w:rsidRPr="008B4178" w:rsidRDefault="008B4178" w:rsidP="001521E8">
      <w:pPr>
        <w:ind w:firstLine="709"/>
        <w:jc w:val="center"/>
        <w:rPr>
          <w:color w:val="000000"/>
          <w:sz w:val="28"/>
          <w:szCs w:val="28"/>
          <w:lang w:eastAsia="en-US"/>
        </w:rPr>
      </w:pPr>
      <w:r w:rsidRPr="008B4178">
        <w:rPr>
          <w:color w:val="000000"/>
          <w:sz w:val="28"/>
          <w:szCs w:val="28"/>
          <w:lang w:val="en-US" w:eastAsia="en-US"/>
        </w:rPr>
        <w:t>I</w:t>
      </w:r>
      <w:r w:rsidRPr="008B4178">
        <w:rPr>
          <w:color w:val="000000"/>
          <w:sz w:val="28"/>
          <w:szCs w:val="28"/>
          <w:lang w:eastAsia="en-US"/>
        </w:rPr>
        <w:t>. Общие положения</w:t>
      </w:r>
    </w:p>
    <w:p w:rsidR="008B4178" w:rsidRPr="008B4178" w:rsidRDefault="008B4178" w:rsidP="001521E8">
      <w:pPr>
        <w:ind w:firstLine="709"/>
        <w:jc w:val="center"/>
        <w:rPr>
          <w:color w:val="000000"/>
          <w:sz w:val="28"/>
          <w:szCs w:val="28"/>
          <w:lang w:eastAsia="en-US"/>
        </w:rPr>
      </w:pPr>
    </w:p>
    <w:p w:rsidR="008B4178" w:rsidRDefault="008B4178" w:rsidP="001521E8">
      <w:pPr>
        <w:ind w:firstLine="709"/>
        <w:jc w:val="both"/>
        <w:rPr>
          <w:color w:val="000000"/>
          <w:sz w:val="28"/>
          <w:szCs w:val="28"/>
          <w:lang w:eastAsia="en-US"/>
        </w:rPr>
      </w:pPr>
      <w:r w:rsidRPr="008B4178">
        <w:rPr>
          <w:color w:val="000000"/>
          <w:sz w:val="28"/>
          <w:szCs w:val="28"/>
          <w:lang w:eastAsia="en-US"/>
        </w:rPr>
        <w:t xml:space="preserve">1.1. </w:t>
      </w:r>
      <w:proofErr w:type="gramStart"/>
      <w:r w:rsidRPr="00CE12BA">
        <w:rPr>
          <w:sz w:val="28"/>
          <w:szCs w:val="28"/>
        </w:rPr>
        <w:t xml:space="preserve">Положение о порядке и размерах возмещения расходов, связанных со служебными командировками, </w:t>
      </w:r>
      <w:r w:rsidR="005016C3">
        <w:rPr>
          <w:sz w:val="28"/>
          <w:szCs w:val="28"/>
        </w:rPr>
        <w:t xml:space="preserve">председателю </w:t>
      </w:r>
      <w:r w:rsidR="005016C3">
        <w:rPr>
          <w:color w:val="000000"/>
          <w:sz w:val="28"/>
          <w:szCs w:val="28"/>
          <w:lang w:eastAsia="en-US"/>
        </w:rPr>
        <w:t>Рубцовского городского Совета депутатов Алтайского края, депутатам Рубцовского городского Совета депутатов Алтайского края,</w:t>
      </w:r>
      <w:r w:rsidR="005016C3" w:rsidRPr="00CE12BA">
        <w:rPr>
          <w:color w:val="000000"/>
          <w:sz w:val="28"/>
          <w:szCs w:val="28"/>
          <w:lang w:eastAsia="en-US"/>
        </w:rPr>
        <w:t xml:space="preserve"> замещающим </w:t>
      </w:r>
      <w:r w:rsidR="005016C3">
        <w:rPr>
          <w:color w:val="000000"/>
          <w:sz w:val="28"/>
          <w:szCs w:val="28"/>
          <w:lang w:eastAsia="en-US"/>
        </w:rPr>
        <w:t>выборные муниципальные должности на постоянной основе, и лицам, осуществляющим трудовую деятельность в Рубцовском городском Совете депутатов Алтайского края</w:t>
      </w:r>
      <w:r w:rsidRPr="00CE12BA">
        <w:rPr>
          <w:sz w:val="28"/>
          <w:szCs w:val="28"/>
        </w:rPr>
        <w:t xml:space="preserve"> </w:t>
      </w:r>
      <w:r w:rsidRPr="00CE12BA">
        <w:rPr>
          <w:color w:val="000000"/>
          <w:sz w:val="28"/>
          <w:szCs w:val="28"/>
          <w:lang w:eastAsia="en-US"/>
        </w:rPr>
        <w:t>(далее – Положение)</w:t>
      </w:r>
      <w:r w:rsidR="00F25794">
        <w:rPr>
          <w:color w:val="000000"/>
          <w:sz w:val="28"/>
          <w:szCs w:val="28"/>
          <w:lang w:eastAsia="en-US"/>
        </w:rPr>
        <w:t>,</w:t>
      </w:r>
      <w:r w:rsidRPr="00CE12BA">
        <w:rPr>
          <w:color w:val="000000"/>
          <w:sz w:val="28"/>
          <w:szCs w:val="28"/>
          <w:lang w:eastAsia="en-US"/>
        </w:rPr>
        <w:t xml:space="preserve"> устанавливает порядок и размеры возмещения расходов, связанных со служебными командировками как на территории Российской</w:t>
      </w:r>
      <w:proofErr w:type="gramEnd"/>
      <w:r w:rsidRPr="00CE12BA">
        <w:rPr>
          <w:color w:val="000000"/>
          <w:sz w:val="28"/>
          <w:szCs w:val="28"/>
          <w:lang w:eastAsia="en-US"/>
        </w:rPr>
        <w:t xml:space="preserve"> </w:t>
      </w:r>
      <w:proofErr w:type="gramStart"/>
      <w:r w:rsidRPr="00CE12BA">
        <w:rPr>
          <w:color w:val="000000"/>
          <w:sz w:val="28"/>
          <w:szCs w:val="28"/>
          <w:lang w:eastAsia="en-US"/>
        </w:rPr>
        <w:t xml:space="preserve">Федерации, так и на территориях иностранных государств, </w:t>
      </w:r>
      <w:r w:rsidR="00721B3F">
        <w:rPr>
          <w:color w:val="000000"/>
          <w:sz w:val="28"/>
          <w:szCs w:val="28"/>
          <w:lang w:eastAsia="en-US"/>
        </w:rPr>
        <w:t>депутатам Рубцовского городского Совета депутатов Алтайского края,</w:t>
      </w:r>
      <w:r w:rsidRPr="00CE12BA">
        <w:rPr>
          <w:color w:val="000000"/>
          <w:sz w:val="28"/>
          <w:szCs w:val="28"/>
          <w:lang w:eastAsia="en-US"/>
        </w:rPr>
        <w:t xml:space="preserve"> замещающим </w:t>
      </w:r>
      <w:r w:rsidR="00721B3F">
        <w:rPr>
          <w:color w:val="000000"/>
          <w:sz w:val="28"/>
          <w:szCs w:val="28"/>
          <w:lang w:eastAsia="en-US"/>
        </w:rPr>
        <w:t xml:space="preserve">выборные муниципальные должности на постоянной основе, </w:t>
      </w:r>
      <w:r w:rsidR="0017013B">
        <w:rPr>
          <w:color w:val="000000"/>
          <w:sz w:val="28"/>
          <w:szCs w:val="28"/>
          <w:lang w:eastAsia="en-US"/>
        </w:rPr>
        <w:t>а также лицам</w:t>
      </w:r>
      <w:r w:rsidR="00721B3F">
        <w:rPr>
          <w:color w:val="000000"/>
          <w:sz w:val="28"/>
          <w:szCs w:val="28"/>
          <w:lang w:eastAsia="en-US"/>
        </w:rPr>
        <w:t xml:space="preserve">, </w:t>
      </w:r>
      <w:r w:rsidR="005016C3">
        <w:rPr>
          <w:color w:val="000000"/>
          <w:sz w:val="28"/>
          <w:szCs w:val="28"/>
          <w:lang w:eastAsia="en-US"/>
        </w:rPr>
        <w:t xml:space="preserve">замещающим </w:t>
      </w:r>
      <w:r w:rsidR="00966651" w:rsidRPr="00966651">
        <w:rPr>
          <w:color w:val="000000"/>
          <w:sz w:val="28"/>
          <w:szCs w:val="28"/>
          <w:lang w:eastAsia="en-US"/>
        </w:rPr>
        <w:t>должности муниципальной службы</w:t>
      </w:r>
      <w:r w:rsidR="0017013B">
        <w:rPr>
          <w:color w:val="000000"/>
          <w:sz w:val="28"/>
          <w:szCs w:val="28"/>
          <w:lang w:eastAsia="en-US"/>
        </w:rPr>
        <w:t xml:space="preserve"> </w:t>
      </w:r>
      <w:r w:rsidR="0017013B" w:rsidRPr="00966651">
        <w:rPr>
          <w:color w:val="000000"/>
          <w:sz w:val="28"/>
          <w:szCs w:val="28"/>
          <w:lang w:eastAsia="en-US"/>
        </w:rPr>
        <w:t xml:space="preserve">в </w:t>
      </w:r>
      <w:r w:rsidR="0017013B">
        <w:rPr>
          <w:color w:val="000000"/>
          <w:sz w:val="28"/>
          <w:szCs w:val="28"/>
          <w:lang w:eastAsia="en-US"/>
        </w:rPr>
        <w:t>аппарате Рубцовского городского Совета депутатов Алтайского края</w:t>
      </w:r>
      <w:r w:rsidRPr="00CE12BA">
        <w:rPr>
          <w:color w:val="000000"/>
          <w:sz w:val="28"/>
          <w:szCs w:val="28"/>
          <w:lang w:eastAsia="en-US"/>
        </w:rPr>
        <w:t>, а также лицам, замещающим должности, не отнесенные к должностям муниципальной службы</w:t>
      </w:r>
      <w:r w:rsidRPr="00966651">
        <w:rPr>
          <w:color w:val="000000"/>
          <w:sz w:val="28"/>
          <w:szCs w:val="28"/>
          <w:lang w:eastAsia="en-US"/>
        </w:rPr>
        <w:t>, осуществляющи</w:t>
      </w:r>
      <w:r w:rsidR="00702210">
        <w:rPr>
          <w:color w:val="000000"/>
          <w:sz w:val="28"/>
          <w:szCs w:val="28"/>
          <w:lang w:eastAsia="en-US"/>
        </w:rPr>
        <w:t>х</w:t>
      </w:r>
      <w:r w:rsidRPr="00966651">
        <w:rPr>
          <w:color w:val="000000"/>
          <w:sz w:val="28"/>
          <w:szCs w:val="28"/>
          <w:lang w:eastAsia="en-US"/>
        </w:rPr>
        <w:t xml:space="preserve"> трудовую деятельность </w:t>
      </w:r>
      <w:r w:rsidR="0017013B">
        <w:rPr>
          <w:color w:val="000000"/>
          <w:sz w:val="28"/>
          <w:szCs w:val="28"/>
          <w:lang w:eastAsia="en-US"/>
        </w:rPr>
        <w:t xml:space="preserve">в Рубцовском городском Совете депутатов Алтайского края </w:t>
      </w:r>
      <w:r w:rsidR="00721B3F">
        <w:rPr>
          <w:color w:val="000000"/>
          <w:sz w:val="28"/>
          <w:szCs w:val="28"/>
          <w:lang w:eastAsia="en-US"/>
        </w:rPr>
        <w:t>(далее – работники).</w:t>
      </w:r>
      <w:proofErr w:type="gramEnd"/>
    </w:p>
    <w:p w:rsidR="0017013B" w:rsidRDefault="0017013B" w:rsidP="001521E8">
      <w:pPr>
        <w:ind w:firstLine="709"/>
        <w:jc w:val="both"/>
        <w:rPr>
          <w:color w:val="000000"/>
          <w:sz w:val="28"/>
          <w:szCs w:val="28"/>
          <w:lang w:eastAsia="en-US"/>
        </w:rPr>
      </w:pPr>
      <w:r>
        <w:rPr>
          <w:color w:val="000000"/>
          <w:sz w:val="28"/>
          <w:szCs w:val="28"/>
          <w:lang w:eastAsia="en-US"/>
        </w:rPr>
        <w:t>Настоящее Положение распространяет свое действие на правоотношения, возникающие в связи со служебными командировками председателя Рубцовского городского Совета де</w:t>
      </w:r>
      <w:r w:rsidR="001F73A8">
        <w:rPr>
          <w:color w:val="000000"/>
          <w:sz w:val="28"/>
          <w:szCs w:val="28"/>
          <w:lang w:eastAsia="en-US"/>
        </w:rPr>
        <w:t xml:space="preserve">путатов Алтайского края, </w:t>
      </w:r>
      <w:r w:rsidR="00EF0524">
        <w:rPr>
          <w:color w:val="000000"/>
          <w:sz w:val="28"/>
          <w:szCs w:val="28"/>
          <w:lang w:eastAsia="en-US"/>
        </w:rPr>
        <w:t xml:space="preserve">в случае </w:t>
      </w:r>
      <w:r w:rsidR="001F73A8">
        <w:rPr>
          <w:color w:val="000000"/>
          <w:sz w:val="28"/>
          <w:szCs w:val="28"/>
          <w:lang w:eastAsia="en-US"/>
        </w:rPr>
        <w:t>замещ</w:t>
      </w:r>
      <w:r w:rsidR="00EF0524">
        <w:rPr>
          <w:color w:val="000000"/>
          <w:sz w:val="28"/>
          <w:szCs w:val="28"/>
          <w:lang w:eastAsia="en-US"/>
        </w:rPr>
        <w:t>ения</w:t>
      </w:r>
      <w:r w:rsidR="001F73A8" w:rsidRPr="00CE12BA">
        <w:rPr>
          <w:color w:val="000000"/>
          <w:sz w:val="28"/>
          <w:szCs w:val="28"/>
          <w:lang w:eastAsia="en-US"/>
        </w:rPr>
        <w:t xml:space="preserve"> </w:t>
      </w:r>
      <w:r w:rsidR="001F73A8">
        <w:rPr>
          <w:color w:val="000000"/>
          <w:sz w:val="28"/>
          <w:szCs w:val="28"/>
          <w:lang w:eastAsia="en-US"/>
        </w:rPr>
        <w:t>указанн</w:t>
      </w:r>
      <w:r w:rsidR="00EF0524">
        <w:rPr>
          <w:color w:val="000000"/>
          <w:sz w:val="28"/>
          <w:szCs w:val="28"/>
          <w:lang w:eastAsia="en-US"/>
        </w:rPr>
        <w:t>ой</w:t>
      </w:r>
      <w:r w:rsidR="001F73A8">
        <w:rPr>
          <w:color w:val="000000"/>
          <w:sz w:val="28"/>
          <w:szCs w:val="28"/>
          <w:lang w:eastAsia="en-US"/>
        </w:rPr>
        <w:t xml:space="preserve"> выборн</w:t>
      </w:r>
      <w:r w:rsidR="00EF0524">
        <w:rPr>
          <w:color w:val="000000"/>
          <w:sz w:val="28"/>
          <w:szCs w:val="28"/>
          <w:lang w:eastAsia="en-US"/>
        </w:rPr>
        <w:t>ой</w:t>
      </w:r>
      <w:r w:rsidR="001F73A8">
        <w:rPr>
          <w:color w:val="000000"/>
          <w:sz w:val="28"/>
          <w:szCs w:val="28"/>
          <w:lang w:eastAsia="en-US"/>
        </w:rPr>
        <w:t xml:space="preserve"> муниципальн</w:t>
      </w:r>
      <w:r w:rsidR="00EF0524">
        <w:rPr>
          <w:color w:val="000000"/>
          <w:sz w:val="28"/>
          <w:szCs w:val="28"/>
          <w:lang w:eastAsia="en-US"/>
        </w:rPr>
        <w:t>ой</w:t>
      </w:r>
      <w:r w:rsidR="001F73A8">
        <w:rPr>
          <w:color w:val="000000"/>
          <w:sz w:val="28"/>
          <w:szCs w:val="28"/>
          <w:lang w:eastAsia="en-US"/>
        </w:rPr>
        <w:t xml:space="preserve"> должност</w:t>
      </w:r>
      <w:r w:rsidR="00EF0524">
        <w:rPr>
          <w:color w:val="000000"/>
          <w:sz w:val="28"/>
          <w:szCs w:val="28"/>
          <w:lang w:eastAsia="en-US"/>
        </w:rPr>
        <w:t>и</w:t>
      </w:r>
      <w:r w:rsidR="001F73A8">
        <w:rPr>
          <w:color w:val="000000"/>
          <w:sz w:val="28"/>
          <w:szCs w:val="28"/>
          <w:lang w:eastAsia="en-US"/>
        </w:rPr>
        <w:t xml:space="preserve"> на непостоянной основе.</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1.2. Служебной командировкой работника является поездка работника по </w:t>
      </w:r>
      <w:r w:rsidR="00702210">
        <w:rPr>
          <w:color w:val="000000"/>
          <w:sz w:val="28"/>
          <w:szCs w:val="28"/>
          <w:lang w:eastAsia="en-US"/>
        </w:rPr>
        <w:t xml:space="preserve">распоряжению </w:t>
      </w:r>
      <w:r w:rsidR="001F73A8">
        <w:rPr>
          <w:color w:val="000000"/>
          <w:sz w:val="28"/>
          <w:szCs w:val="28"/>
          <w:lang w:eastAsia="en-US"/>
        </w:rPr>
        <w:t>председателя Рубцовского городского Совета депутатов Алтайского края</w:t>
      </w:r>
      <w:r w:rsidR="001F73A8" w:rsidRPr="008B4178">
        <w:rPr>
          <w:color w:val="000000"/>
          <w:sz w:val="28"/>
          <w:szCs w:val="28"/>
          <w:lang w:eastAsia="en-US"/>
        </w:rPr>
        <w:t xml:space="preserve"> </w:t>
      </w:r>
      <w:r w:rsidRPr="008B4178">
        <w:rPr>
          <w:color w:val="000000"/>
          <w:sz w:val="28"/>
          <w:szCs w:val="28"/>
          <w:lang w:eastAsia="en-US"/>
        </w:rPr>
        <w:t xml:space="preserve">на определенный срок вне места постоянной работы для выполнения служебного поручения либо участия в мероприятиях, соответствующих целям и задачам </w:t>
      </w:r>
      <w:r w:rsidR="001F73A8">
        <w:rPr>
          <w:color w:val="000000"/>
          <w:sz w:val="28"/>
          <w:szCs w:val="28"/>
          <w:lang w:eastAsia="en-US"/>
        </w:rPr>
        <w:t xml:space="preserve">деятельности Рубцовского городского Совета депутатов Алтайского края </w:t>
      </w:r>
      <w:r w:rsidR="00966651">
        <w:rPr>
          <w:color w:val="000000"/>
          <w:sz w:val="28"/>
          <w:szCs w:val="28"/>
          <w:lang w:eastAsia="en-US"/>
        </w:rPr>
        <w:t xml:space="preserve">(далее – </w:t>
      </w:r>
      <w:r w:rsidR="001F73A8">
        <w:rPr>
          <w:color w:val="000000"/>
          <w:sz w:val="28"/>
          <w:szCs w:val="28"/>
          <w:lang w:eastAsia="en-US"/>
        </w:rPr>
        <w:t>Совет депутатов</w:t>
      </w:r>
      <w:r w:rsidR="00966651">
        <w:rPr>
          <w:color w:val="000000"/>
          <w:sz w:val="28"/>
          <w:szCs w:val="28"/>
          <w:lang w:eastAsia="en-US"/>
        </w:rPr>
        <w:t>)</w:t>
      </w:r>
      <w:r w:rsidRPr="008B4178">
        <w:rPr>
          <w:color w:val="000000"/>
          <w:sz w:val="28"/>
          <w:szCs w:val="28"/>
          <w:lang w:eastAsia="en-US"/>
        </w:rPr>
        <w:t>.</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1.3. Основными задачами служебных командировок являются:</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 xml:space="preserve">1) решение конкретных задач производственно-хозяйственной, финансовой и иной деятельности </w:t>
      </w:r>
      <w:r w:rsidR="001F73A8">
        <w:rPr>
          <w:color w:val="000000"/>
          <w:sz w:val="28"/>
          <w:szCs w:val="28"/>
          <w:lang w:eastAsia="en-US"/>
        </w:rPr>
        <w:t>Совета депутатов</w:t>
      </w:r>
      <w:r w:rsidRPr="008B4178">
        <w:rPr>
          <w:color w:val="000000"/>
          <w:sz w:val="28"/>
          <w:szCs w:val="28"/>
          <w:lang w:eastAsia="en-US"/>
        </w:rPr>
        <w:t>;</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lastRenderedPageBreak/>
        <w:t>2) оказание организационно-методической и практической помощи;</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3) проведение конференций, совещаний, семинаров и иных мероприятий, непосредственное участие в них;</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4) изучение, обобщение и распространение опыта, новых форм и методов работы.</w:t>
      </w:r>
    </w:p>
    <w:p w:rsidR="008B4178" w:rsidRPr="00966651" w:rsidRDefault="008B4178" w:rsidP="001521E8">
      <w:pPr>
        <w:ind w:firstLine="709"/>
        <w:jc w:val="both"/>
        <w:rPr>
          <w:color w:val="000000"/>
          <w:sz w:val="28"/>
          <w:szCs w:val="28"/>
          <w:lang w:eastAsia="en-US"/>
        </w:rPr>
      </w:pPr>
      <w:r w:rsidRPr="00966651">
        <w:rPr>
          <w:color w:val="000000"/>
          <w:sz w:val="28"/>
          <w:szCs w:val="28"/>
          <w:lang w:eastAsia="en-US"/>
        </w:rPr>
        <w:t>1.</w:t>
      </w:r>
      <w:r w:rsidR="001F73A8">
        <w:rPr>
          <w:color w:val="000000"/>
          <w:sz w:val="28"/>
          <w:szCs w:val="28"/>
          <w:lang w:eastAsia="en-US"/>
        </w:rPr>
        <w:t>4</w:t>
      </w:r>
      <w:r w:rsidRPr="00966651">
        <w:rPr>
          <w:color w:val="000000"/>
          <w:sz w:val="28"/>
          <w:szCs w:val="28"/>
          <w:lang w:eastAsia="en-US"/>
        </w:rPr>
        <w:t>. Запрещается направление в служебные командировки беременных женщин.</w:t>
      </w:r>
    </w:p>
    <w:p w:rsidR="00BB6986" w:rsidRDefault="00BB6986" w:rsidP="001521E8">
      <w:pPr>
        <w:ind w:firstLine="709"/>
        <w:jc w:val="both"/>
        <w:rPr>
          <w:color w:val="000000"/>
          <w:sz w:val="28"/>
          <w:szCs w:val="28"/>
          <w:lang w:eastAsia="en-US"/>
        </w:rPr>
      </w:pPr>
      <w:r>
        <w:rPr>
          <w:color w:val="000000"/>
          <w:sz w:val="28"/>
          <w:szCs w:val="28"/>
          <w:lang w:eastAsia="en-US"/>
        </w:rPr>
        <w:t>1.</w:t>
      </w:r>
      <w:r w:rsidR="001F73A8">
        <w:rPr>
          <w:color w:val="000000"/>
          <w:sz w:val="28"/>
          <w:szCs w:val="28"/>
          <w:lang w:eastAsia="en-US"/>
        </w:rPr>
        <w:t>5</w:t>
      </w:r>
      <w:r>
        <w:rPr>
          <w:color w:val="000000"/>
          <w:sz w:val="28"/>
          <w:szCs w:val="28"/>
          <w:lang w:eastAsia="en-US"/>
        </w:rPr>
        <w:t xml:space="preserve">. </w:t>
      </w:r>
      <w:r w:rsidRPr="00BB6986">
        <w:rPr>
          <w:color w:val="000000"/>
          <w:sz w:val="28"/>
          <w:szCs w:val="28"/>
          <w:lang w:eastAsia="en-US"/>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r>
        <w:rPr>
          <w:color w:val="000000"/>
          <w:sz w:val="28"/>
          <w:szCs w:val="28"/>
          <w:lang w:eastAsia="en-US"/>
        </w:rPr>
        <w:t>.</w:t>
      </w:r>
    </w:p>
    <w:p w:rsidR="00966651" w:rsidRDefault="008B4178" w:rsidP="001521E8">
      <w:pPr>
        <w:ind w:firstLine="709"/>
        <w:jc w:val="both"/>
        <w:rPr>
          <w:color w:val="000000"/>
          <w:sz w:val="28"/>
          <w:szCs w:val="28"/>
          <w:lang w:eastAsia="en-US"/>
        </w:rPr>
      </w:pPr>
      <w:r w:rsidRPr="00966651">
        <w:rPr>
          <w:color w:val="000000"/>
          <w:sz w:val="28"/>
          <w:szCs w:val="28"/>
          <w:lang w:eastAsia="en-US"/>
        </w:rPr>
        <w:t>1.</w:t>
      </w:r>
      <w:r w:rsidR="001F73A8">
        <w:rPr>
          <w:color w:val="000000"/>
          <w:sz w:val="28"/>
          <w:szCs w:val="28"/>
          <w:lang w:eastAsia="en-US"/>
        </w:rPr>
        <w:t>6</w:t>
      </w:r>
      <w:r w:rsidRPr="00966651">
        <w:rPr>
          <w:color w:val="000000"/>
          <w:sz w:val="28"/>
          <w:szCs w:val="28"/>
          <w:lang w:eastAsia="en-US"/>
        </w:rPr>
        <w:t xml:space="preserve">. </w:t>
      </w:r>
      <w:r w:rsidR="00966651">
        <w:rPr>
          <w:color w:val="000000"/>
          <w:sz w:val="28"/>
          <w:szCs w:val="28"/>
          <w:lang w:eastAsia="en-US"/>
        </w:rPr>
        <w:t>Л</w:t>
      </w:r>
      <w:r w:rsidR="00966651" w:rsidRPr="00966651">
        <w:rPr>
          <w:color w:val="000000"/>
          <w:sz w:val="28"/>
          <w:szCs w:val="28"/>
          <w:lang w:eastAsia="en-US"/>
        </w:rPr>
        <w:t>ицам с семейными обязанностями при направлении в служебные командировки</w:t>
      </w:r>
      <w:r w:rsidR="00966651">
        <w:rPr>
          <w:color w:val="000000"/>
          <w:sz w:val="28"/>
          <w:szCs w:val="28"/>
          <w:lang w:eastAsia="en-US"/>
        </w:rPr>
        <w:t xml:space="preserve"> предоставляются гарантии, определенные статьей 259 Трудового кодекса Российской Федерации.</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1.</w:t>
      </w:r>
      <w:r w:rsidR="001F73A8">
        <w:rPr>
          <w:color w:val="000000"/>
          <w:sz w:val="28"/>
          <w:szCs w:val="28"/>
          <w:lang w:eastAsia="en-US"/>
        </w:rPr>
        <w:t>7</w:t>
      </w:r>
      <w:r w:rsidRPr="008B4178">
        <w:rPr>
          <w:color w:val="000000"/>
          <w:sz w:val="28"/>
          <w:szCs w:val="28"/>
          <w:lang w:eastAsia="en-US"/>
        </w:rPr>
        <w:t>. Не допускается направление в командировку и выдача аванса работникам, не отчитавшимся об израсходованных средствах в предыдущей командировке.</w:t>
      </w:r>
    </w:p>
    <w:p w:rsidR="008B4178" w:rsidRPr="008B4178" w:rsidRDefault="008B4178" w:rsidP="001521E8">
      <w:pPr>
        <w:ind w:firstLine="709"/>
        <w:jc w:val="both"/>
        <w:rPr>
          <w:color w:val="000000"/>
          <w:sz w:val="28"/>
          <w:szCs w:val="28"/>
          <w:lang w:eastAsia="en-US"/>
        </w:rPr>
      </w:pPr>
    </w:p>
    <w:p w:rsidR="008B4178" w:rsidRPr="008B4178" w:rsidRDefault="008B4178" w:rsidP="001521E8">
      <w:pPr>
        <w:ind w:firstLine="709"/>
        <w:jc w:val="center"/>
        <w:rPr>
          <w:color w:val="000000"/>
          <w:sz w:val="28"/>
          <w:szCs w:val="28"/>
          <w:lang w:eastAsia="en-US"/>
        </w:rPr>
      </w:pPr>
      <w:r w:rsidRPr="008B4178">
        <w:rPr>
          <w:color w:val="000000"/>
          <w:sz w:val="28"/>
          <w:szCs w:val="28"/>
          <w:lang w:val="en-US" w:eastAsia="en-US"/>
        </w:rPr>
        <w:t>II</w:t>
      </w:r>
      <w:r w:rsidRPr="008B4178">
        <w:rPr>
          <w:color w:val="000000"/>
          <w:sz w:val="28"/>
          <w:szCs w:val="28"/>
          <w:lang w:eastAsia="en-US"/>
        </w:rPr>
        <w:t>. Срок и режим командировки</w:t>
      </w:r>
    </w:p>
    <w:p w:rsidR="008B4178" w:rsidRPr="008B4178" w:rsidRDefault="008B4178" w:rsidP="001521E8">
      <w:pPr>
        <w:ind w:firstLine="709"/>
        <w:jc w:val="center"/>
        <w:rPr>
          <w:color w:val="000000"/>
          <w:sz w:val="28"/>
          <w:szCs w:val="28"/>
          <w:lang w:eastAsia="en-US"/>
        </w:rPr>
      </w:pP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2.1. Срок командировки работника (как по России, так и за рубеж) определяет</w:t>
      </w:r>
      <w:r w:rsidR="00F25794">
        <w:rPr>
          <w:color w:val="000000"/>
          <w:sz w:val="28"/>
          <w:szCs w:val="28"/>
          <w:lang w:eastAsia="en-US"/>
        </w:rPr>
        <w:t>ся</w:t>
      </w:r>
      <w:r w:rsidRPr="008B4178">
        <w:rPr>
          <w:color w:val="000000"/>
          <w:sz w:val="28"/>
          <w:szCs w:val="28"/>
          <w:lang w:eastAsia="en-US"/>
        </w:rPr>
        <w:t xml:space="preserve"> </w:t>
      </w:r>
      <w:r w:rsidR="00677551">
        <w:rPr>
          <w:sz w:val="28"/>
          <w:szCs w:val="28"/>
        </w:rPr>
        <w:t>руководител</w:t>
      </w:r>
      <w:r w:rsidR="00F25794">
        <w:rPr>
          <w:sz w:val="28"/>
          <w:szCs w:val="28"/>
        </w:rPr>
        <w:t>ем</w:t>
      </w:r>
      <w:r w:rsidR="00677551">
        <w:rPr>
          <w:sz w:val="28"/>
          <w:szCs w:val="28"/>
        </w:rPr>
        <w:t xml:space="preserve"> учреждения</w:t>
      </w:r>
      <w:r w:rsidR="00966651" w:rsidRPr="008B4178">
        <w:rPr>
          <w:color w:val="000000"/>
          <w:sz w:val="28"/>
          <w:szCs w:val="28"/>
          <w:lang w:eastAsia="en-US"/>
        </w:rPr>
        <w:t xml:space="preserve"> </w:t>
      </w:r>
      <w:r w:rsidRPr="008B4178">
        <w:rPr>
          <w:color w:val="000000"/>
          <w:sz w:val="28"/>
          <w:szCs w:val="28"/>
          <w:lang w:eastAsia="en-US"/>
        </w:rPr>
        <w:t>с учетом объема, сложности и других особенностей служебного поручения.</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2.2.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r w:rsidR="001E2B3A" w:rsidRPr="00CE12BA">
        <w:rPr>
          <w:color w:val="000000"/>
          <w:sz w:val="28"/>
          <w:szCs w:val="28"/>
          <w:lang w:eastAsia="en-US"/>
        </w:rPr>
        <w:t>.</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При отсутствии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 При проживании в гостинице (санатории) указанный срок пребывания подтверждается договором, кассовым чеком или бланком строгой отчетности, выданным гостиницей.</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Днем выезда работника в командировку считается день отправления поезда, самолета, автобуса или другого транспортного средства из местонахождения </w:t>
      </w:r>
      <w:r w:rsidR="00966651">
        <w:rPr>
          <w:color w:val="000000"/>
          <w:sz w:val="28"/>
          <w:szCs w:val="28"/>
          <w:lang w:eastAsia="en-US"/>
        </w:rPr>
        <w:t>организации</w:t>
      </w:r>
      <w:r w:rsidRPr="008B4178">
        <w:rPr>
          <w:color w:val="000000"/>
          <w:sz w:val="28"/>
          <w:szCs w:val="28"/>
          <w:lang w:eastAsia="en-US"/>
        </w:rPr>
        <w:t xml:space="preserve">, а днем прибытия из командировки – день прибытия транспортного средства в местонахождение </w:t>
      </w:r>
      <w:r w:rsidR="00966651">
        <w:rPr>
          <w:color w:val="000000"/>
          <w:sz w:val="28"/>
          <w:szCs w:val="28"/>
          <w:lang w:eastAsia="en-US"/>
        </w:rPr>
        <w:t>организации</w:t>
      </w:r>
      <w:r w:rsidRPr="008B4178">
        <w:rPr>
          <w:color w:val="000000"/>
          <w:sz w:val="28"/>
          <w:szCs w:val="28"/>
          <w:lang w:eastAsia="en-US"/>
        </w:rPr>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lastRenderedPageBreak/>
        <w:t xml:space="preserve">В случае если станция, пристань или аэропорт находятся за чертой населенного пункта, учитывается время, </w:t>
      </w:r>
      <w:proofErr w:type="gramStart"/>
      <w:r w:rsidRPr="008B4178">
        <w:rPr>
          <w:color w:val="000000"/>
          <w:sz w:val="28"/>
          <w:szCs w:val="28"/>
          <w:lang w:eastAsia="en-US"/>
        </w:rPr>
        <w:t>необходимое</w:t>
      </w:r>
      <w:proofErr w:type="gramEnd"/>
      <w:r w:rsidRPr="008B4178">
        <w:rPr>
          <w:color w:val="000000"/>
          <w:sz w:val="28"/>
          <w:szCs w:val="28"/>
          <w:lang w:eastAsia="en-US"/>
        </w:rPr>
        <w:t xml:space="preserve"> для проезда до станции, пристани или аэропорта. Аналогично определяется день приезда работника </w:t>
      </w:r>
      <w:proofErr w:type="gramStart"/>
      <w:r w:rsidRPr="008B4178">
        <w:rPr>
          <w:color w:val="000000"/>
          <w:sz w:val="28"/>
          <w:szCs w:val="28"/>
          <w:lang w:eastAsia="en-US"/>
        </w:rPr>
        <w:t>в место постоянной работы</w:t>
      </w:r>
      <w:proofErr w:type="gramEnd"/>
      <w:r w:rsidRPr="008B4178">
        <w:rPr>
          <w:color w:val="000000"/>
          <w:sz w:val="28"/>
          <w:szCs w:val="28"/>
          <w:lang w:eastAsia="en-US"/>
        </w:rPr>
        <w:t>.</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w:t>
      </w:r>
      <w:r w:rsidRPr="008B4178">
        <w:rPr>
          <w:color w:val="000000"/>
          <w:sz w:val="28"/>
          <w:szCs w:val="28"/>
          <w:lang w:val="en-US" w:eastAsia="en-US"/>
        </w:rPr>
        <w:t> </w:t>
      </w:r>
      <w:r w:rsidRPr="008B4178">
        <w:rPr>
          <w:color w:val="000000"/>
          <w:sz w:val="28"/>
          <w:szCs w:val="28"/>
          <w:lang w:eastAsia="en-US"/>
        </w:rPr>
        <w:t>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2.3. </w:t>
      </w:r>
      <w:proofErr w:type="gramStart"/>
      <w:r w:rsidRPr="008B4178">
        <w:rPr>
          <w:color w:val="000000"/>
          <w:sz w:val="28"/>
          <w:szCs w:val="28"/>
          <w:lang w:eastAsia="en-US"/>
        </w:rPr>
        <w:t>Фактическое</w:t>
      </w:r>
      <w:proofErr w:type="gramEnd"/>
      <w:r w:rsidRPr="008B4178">
        <w:rPr>
          <w:color w:val="000000"/>
          <w:sz w:val="28"/>
          <w:szCs w:val="28"/>
          <w:lang w:eastAsia="en-US"/>
        </w:rPr>
        <w:t xml:space="preserve"> время пребыван</w:t>
      </w:r>
      <w:r w:rsidR="005E2CB2">
        <w:rPr>
          <w:color w:val="000000"/>
          <w:sz w:val="28"/>
          <w:szCs w:val="28"/>
          <w:lang w:eastAsia="en-US"/>
        </w:rPr>
        <w:t>ия в командировке за пределами Р</w:t>
      </w:r>
      <w:r w:rsidRPr="008B4178">
        <w:rPr>
          <w:color w:val="000000"/>
          <w:sz w:val="28"/>
          <w:szCs w:val="28"/>
          <w:lang w:eastAsia="en-US"/>
        </w:rPr>
        <w:t>оссии определяется:</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1)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2) в случае командировки в страны, с которыми не установлен или упрощен пограничный контроль, – по проездным документам, представляемым работником по возвращении из служебной командировки;</w:t>
      </w:r>
    </w:p>
    <w:p w:rsidR="008B4178" w:rsidRPr="008B4178" w:rsidRDefault="00966651" w:rsidP="001521E8">
      <w:pPr>
        <w:ind w:firstLine="709"/>
        <w:jc w:val="both"/>
        <w:rPr>
          <w:color w:val="000000"/>
          <w:sz w:val="28"/>
          <w:szCs w:val="28"/>
          <w:lang w:eastAsia="en-US"/>
        </w:rPr>
      </w:pPr>
      <w:r>
        <w:rPr>
          <w:color w:val="000000"/>
          <w:sz w:val="28"/>
          <w:szCs w:val="28"/>
          <w:lang w:eastAsia="en-US"/>
        </w:rPr>
        <w:t>В</w:t>
      </w:r>
      <w:r w:rsidR="008B4178" w:rsidRPr="008B4178">
        <w:rPr>
          <w:color w:val="000000"/>
          <w:sz w:val="28"/>
          <w:szCs w:val="28"/>
          <w:lang w:eastAsia="en-US"/>
        </w:rPr>
        <w:t xml:space="preserve"> случае отсутствия </w:t>
      </w:r>
      <w:r w:rsidR="008B4178" w:rsidRPr="00966651">
        <w:rPr>
          <w:color w:val="000000"/>
          <w:sz w:val="28"/>
          <w:szCs w:val="28"/>
          <w:lang w:eastAsia="en-US"/>
        </w:rPr>
        <w:t xml:space="preserve">отметок в соответствии с подпунктами </w:t>
      </w:r>
      <w:r w:rsidRPr="00966651">
        <w:rPr>
          <w:color w:val="000000"/>
          <w:sz w:val="28"/>
          <w:szCs w:val="28"/>
          <w:lang w:eastAsia="en-US"/>
        </w:rPr>
        <w:t>1</w:t>
      </w:r>
      <w:r w:rsidR="008B4178" w:rsidRPr="00966651">
        <w:rPr>
          <w:color w:val="000000"/>
          <w:sz w:val="28"/>
          <w:szCs w:val="28"/>
          <w:lang w:eastAsia="en-US"/>
        </w:rPr>
        <w:t xml:space="preserve"> и </w:t>
      </w:r>
      <w:r w:rsidRPr="00966651">
        <w:rPr>
          <w:color w:val="000000"/>
          <w:sz w:val="28"/>
          <w:szCs w:val="28"/>
          <w:lang w:eastAsia="en-US"/>
        </w:rPr>
        <w:t>2</w:t>
      </w:r>
      <w:r w:rsidR="008B4178" w:rsidRPr="00966651">
        <w:rPr>
          <w:color w:val="000000"/>
          <w:sz w:val="28"/>
          <w:szCs w:val="28"/>
          <w:lang w:eastAsia="en-US"/>
        </w:rPr>
        <w:t xml:space="preserve"> настоящего пункта суточные расходы командированному</w:t>
      </w:r>
      <w:r w:rsidR="008B4178" w:rsidRPr="008B4178">
        <w:rPr>
          <w:color w:val="000000"/>
          <w:sz w:val="28"/>
          <w:szCs w:val="28"/>
          <w:lang w:eastAsia="en-US"/>
        </w:rPr>
        <w:t xml:space="preserve"> работнику не возмещаются.</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2.4. На работника,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работник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2.5. В случае невозможности возвращения работника из командировки в установленные сроки вследствие непреодолимой силы или иных</w:t>
      </w:r>
      <w:r w:rsidR="00BB6986">
        <w:rPr>
          <w:color w:val="000000"/>
          <w:sz w:val="28"/>
          <w:szCs w:val="28"/>
          <w:lang w:eastAsia="en-US"/>
        </w:rPr>
        <w:t>,</w:t>
      </w:r>
      <w:r w:rsidRPr="008B4178">
        <w:rPr>
          <w:color w:val="000000"/>
          <w:sz w:val="28"/>
          <w:szCs w:val="28"/>
          <w:lang w:eastAsia="en-US"/>
        </w:rPr>
        <w:t xml:space="preserve"> не зависящих от него обстоятельств</w:t>
      </w:r>
      <w:r w:rsidR="00BB6986">
        <w:rPr>
          <w:color w:val="000000"/>
          <w:sz w:val="28"/>
          <w:szCs w:val="28"/>
          <w:lang w:eastAsia="en-US"/>
        </w:rPr>
        <w:t>,</w:t>
      </w:r>
      <w:r w:rsidRPr="008B4178">
        <w:rPr>
          <w:color w:val="000000"/>
          <w:sz w:val="28"/>
          <w:szCs w:val="28"/>
          <w:lang w:eastAsia="en-US"/>
        </w:rPr>
        <w:t xml:space="preserve"> </w:t>
      </w:r>
      <w:r w:rsidR="00BB6986">
        <w:rPr>
          <w:color w:val="000000"/>
          <w:sz w:val="28"/>
          <w:szCs w:val="28"/>
          <w:lang w:eastAsia="en-US"/>
        </w:rPr>
        <w:t xml:space="preserve">срок </w:t>
      </w:r>
      <w:r w:rsidRPr="008B4178">
        <w:rPr>
          <w:color w:val="000000"/>
          <w:sz w:val="28"/>
          <w:szCs w:val="28"/>
          <w:lang w:eastAsia="en-US"/>
        </w:rPr>
        <w:t>командировк</w:t>
      </w:r>
      <w:r w:rsidR="00BB6986">
        <w:rPr>
          <w:color w:val="000000"/>
          <w:sz w:val="28"/>
          <w:szCs w:val="28"/>
          <w:lang w:eastAsia="en-US"/>
        </w:rPr>
        <w:t>и</w:t>
      </w:r>
      <w:r w:rsidRPr="008B4178">
        <w:rPr>
          <w:color w:val="000000"/>
          <w:sz w:val="28"/>
          <w:szCs w:val="28"/>
          <w:lang w:eastAsia="en-US"/>
        </w:rPr>
        <w:t xml:space="preserve"> продл</w:t>
      </w:r>
      <w:r w:rsidR="00BB6986">
        <w:rPr>
          <w:color w:val="000000"/>
          <w:sz w:val="28"/>
          <w:szCs w:val="28"/>
          <w:lang w:eastAsia="en-US"/>
        </w:rPr>
        <w:t>яется</w:t>
      </w:r>
      <w:r w:rsidRPr="008B4178">
        <w:rPr>
          <w:color w:val="000000"/>
          <w:sz w:val="28"/>
          <w:szCs w:val="28"/>
          <w:lang w:eastAsia="en-US"/>
        </w:rPr>
        <w:t>.</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При задержке в пути работник обязан представить оправдательный документ транспортной организации (справку о причинах опоздания транспортного средства). При отсутствии такого документа факт задержки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Время задержки в пути без уважительных причин в период командировки не включается, за него работнику не выплачиваются суточные, не возмещаются затраты на оплату жилья и прочие расходы.</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2.6. В случае наступления в период командировки временной нетрудоспособности работник обязан незамедлительно уведомить об этом работодателя.</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lastRenderedPageBreak/>
        <w:t>2.7. Явка работника на работу в день выезда в командировку или в день приезда из командировки решается по договоренности с</w:t>
      </w:r>
      <w:r w:rsidR="005E2CB2">
        <w:rPr>
          <w:color w:val="000000"/>
          <w:sz w:val="28"/>
          <w:szCs w:val="28"/>
          <w:lang w:eastAsia="en-US"/>
        </w:rPr>
        <w:t xml:space="preserve"> председателем Рубцовского городского Совета депутатов Алтайского края</w:t>
      </w:r>
      <w:r w:rsidRPr="008B4178">
        <w:rPr>
          <w:color w:val="000000"/>
          <w:sz w:val="28"/>
          <w:szCs w:val="28"/>
          <w:lang w:eastAsia="en-US"/>
        </w:rPr>
        <w:t>.</w:t>
      </w:r>
    </w:p>
    <w:p w:rsidR="008B4178" w:rsidRPr="008B4178" w:rsidRDefault="008B4178" w:rsidP="001521E8">
      <w:pPr>
        <w:ind w:firstLine="709"/>
        <w:jc w:val="both"/>
        <w:rPr>
          <w:color w:val="000000"/>
          <w:sz w:val="28"/>
          <w:szCs w:val="28"/>
          <w:lang w:eastAsia="en-US"/>
        </w:rPr>
      </w:pPr>
    </w:p>
    <w:p w:rsidR="008B4178" w:rsidRPr="008B4178" w:rsidRDefault="008B4178" w:rsidP="001521E8">
      <w:pPr>
        <w:ind w:firstLine="709"/>
        <w:jc w:val="center"/>
        <w:rPr>
          <w:color w:val="000000"/>
          <w:sz w:val="28"/>
          <w:szCs w:val="28"/>
          <w:lang w:eastAsia="en-US"/>
        </w:rPr>
      </w:pPr>
      <w:r w:rsidRPr="008B4178">
        <w:rPr>
          <w:color w:val="000000"/>
          <w:sz w:val="28"/>
          <w:szCs w:val="28"/>
          <w:lang w:val="en-US" w:eastAsia="en-US"/>
        </w:rPr>
        <w:t>III</w:t>
      </w:r>
      <w:r w:rsidRPr="008B4178">
        <w:rPr>
          <w:color w:val="000000"/>
          <w:sz w:val="28"/>
          <w:szCs w:val="28"/>
          <w:lang w:eastAsia="en-US"/>
        </w:rPr>
        <w:t>. Порядок оформления служебных командировок</w:t>
      </w:r>
    </w:p>
    <w:p w:rsidR="008B4178" w:rsidRPr="008B4178" w:rsidRDefault="008B4178" w:rsidP="001521E8">
      <w:pPr>
        <w:ind w:firstLine="709"/>
        <w:jc w:val="center"/>
        <w:rPr>
          <w:color w:val="000000"/>
          <w:sz w:val="28"/>
          <w:szCs w:val="28"/>
          <w:lang w:eastAsia="en-US"/>
        </w:rPr>
      </w:pP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3.1. Планирование командировок осуществля</w:t>
      </w:r>
      <w:r w:rsidR="00493087">
        <w:rPr>
          <w:color w:val="000000"/>
          <w:sz w:val="28"/>
          <w:szCs w:val="28"/>
          <w:lang w:eastAsia="en-US"/>
        </w:rPr>
        <w:t>е</w:t>
      </w:r>
      <w:r w:rsidRPr="008B4178">
        <w:rPr>
          <w:color w:val="000000"/>
          <w:sz w:val="28"/>
          <w:szCs w:val="28"/>
          <w:lang w:eastAsia="en-US"/>
        </w:rPr>
        <w:t>тся в пределах утвержденной бюджетной сметы на текущий финансовый год.</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3.</w:t>
      </w:r>
      <w:r w:rsidR="00902BF1">
        <w:rPr>
          <w:color w:val="000000"/>
          <w:sz w:val="28"/>
          <w:szCs w:val="28"/>
          <w:lang w:eastAsia="en-US"/>
        </w:rPr>
        <w:t>2</w:t>
      </w:r>
      <w:r w:rsidRPr="008B4178">
        <w:rPr>
          <w:color w:val="000000"/>
          <w:sz w:val="28"/>
          <w:szCs w:val="28"/>
          <w:lang w:eastAsia="en-US"/>
        </w:rPr>
        <w:t xml:space="preserve">. Командировки работников осуществляются по </w:t>
      </w:r>
      <w:r w:rsidR="00BB6986">
        <w:rPr>
          <w:color w:val="000000"/>
          <w:sz w:val="28"/>
          <w:szCs w:val="28"/>
          <w:lang w:eastAsia="en-US"/>
        </w:rPr>
        <w:t xml:space="preserve">распоряжению </w:t>
      </w:r>
      <w:r w:rsidR="00902BF1">
        <w:rPr>
          <w:color w:val="000000"/>
          <w:sz w:val="28"/>
          <w:szCs w:val="28"/>
          <w:lang w:eastAsia="en-US"/>
        </w:rPr>
        <w:t>председателя Рубцовского городского Совета депутатов Алтайского края</w:t>
      </w:r>
      <w:r w:rsidR="00902BF1" w:rsidRPr="008B4178">
        <w:rPr>
          <w:color w:val="000000"/>
          <w:sz w:val="28"/>
          <w:szCs w:val="28"/>
          <w:lang w:eastAsia="en-US"/>
        </w:rPr>
        <w:t xml:space="preserve"> </w:t>
      </w:r>
      <w:r w:rsidRPr="008B4178">
        <w:rPr>
          <w:color w:val="000000"/>
          <w:sz w:val="28"/>
          <w:szCs w:val="28"/>
          <w:lang w:eastAsia="en-US"/>
        </w:rPr>
        <w:t>при наличии финансовых средств на командировочные расходы.</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3.</w:t>
      </w:r>
      <w:r w:rsidR="005A34D5">
        <w:rPr>
          <w:color w:val="000000"/>
          <w:sz w:val="28"/>
          <w:szCs w:val="28"/>
          <w:lang w:eastAsia="en-US"/>
        </w:rPr>
        <w:t>3</w:t>
      </w:r>
      <w:r w:rsidRPr="008B4178">
        <w:rPr>
          <w:color w:val="000000"/>
          <w:sz w:val="28"/>
          <w:szCs w:val="28"/>
          <w:lang w:eastAsia="en-US"/>
        </w:rPr>
        <w:t xml:space="preserve">. </w:t>
      </w:r>
      <w:r w:rsidR="00E024A1">
        <w:rPr>
          <w:color w:val="000000"/>
          <w:sz w:val="28"/>
          <w:szCs w:val="28"/>
          <w:lang w:eastAsia="en-US"/>
        </w:rPr>
        <w:t>Председателем Рубцовского</w:t>
      </w:r>
      <w:r w:rsidR="005A34D5">
        <w:rPr>
          <w:color w:val="000000"/>
          <w:sz w:val="28"/>
          <w:szCs w:val="28"/>
          <w:lang w:eastAsia="en-US"/>
        </w:rPr>
        <w:t xml:space="preserve"> городского Совета депутатов Алтайского края</w:t>
      </w:r>
      <w:r w:rsidRPr="008B4178">
        <w:rPr>
          <w:color w:val="000000"/>
          <w:sz w:val="28"/>
          <w:szCs w:val="28"/>
          <w:lang w:eastAsia="en-US"/>
        </w:rPr>
        <w:t xml:space="preserve"> формируется служебное задание с указанием времени, места, цели и ФИО командируемого работника.</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3.</w:t>
      </w:r>
      <w:r w:rsidR="00F01E10">
        <w:rPr>
          <w:color w:val="000000"/>
          <w:sz w:val="28"/>
          <w:szCs w:val="28"/>
          <w:lang w:eastAsia="en-US"/>
        </w:rPr>
        <w:t>4</w:t>
      </w:r>
      <w:r w:rsidRPr="008B4178">
        <w:rPr>
          <w:color w:val="000000"/>
          <w:sz w:val="28"/>
          <w:szCs w:val="28"/>
          <w:lang w:eastAsia="en-US"/>
        </w:rPr>
        <w:t xml:space="preserve">. Не </w:t>
      </w:r>
      <w:proofErr w:type="gramStart"/>
      <w:r w:rsidRPr="008B4178">
        <w:rPr>
          <w:color w:val="000000"/>
          <w:sz w:val="28"/>
          <w:szCs w:val="28"/>
          <w:lang w:eastAsia="en-US"/>
        </w:rPr>
        <w:t>позднее</w:t>
      </w:r>
      <w:proofErr w:type="gramEnd"/>
      <w:r w:rsidRPr="008B4178">
        <w:rPr>
          <w:color w:val="000000"/>
          <w:sz w:val="28"/>
          <w:szCs w:val="28"/>
          <w:lang w:eastAsia="en-US"/>
        </w:rPr>
        <w:t xml:space="preserve"> чем за </w:t>
      </w:r>
      <w:r w:rsidRPr="00966651">
        <w:rPr>
          <w:color w:val="000000"/>
          <w:sz w:val="28"/>
          <w:szCs w:val="28"/>
          <w:lang w:eastAsia="en-US"/>
        </w:rPr>
        <w:t>три р</w:t>
      </w:r>
      <w:r w:rsidRPr="008B4178">
        <w:rPr>
          <w:color w:val="000000"/>
          <w:sz w:val="28"/>
          <w:szCs w:val="28"/>
          <w:lang w:eastAsia="en-US"/>
        </w:rPr>
        <w:t xml:space="preserve">абочих дня до начала командировки копия распоряжения о командировке направляется </w:t>
      </w:r>
      <w:r w:rsidR="00902BF1">
        <w:rPr>
          <w:color w:val="000000"/>
          <w:sz w:val="28"/>
          <w:szCs w:val="28"/>
          <w:lang w:eastAsia="en-US"/>
        </w:rPr>
        <w:t xml:space="preserve">главному специалисту-главному бухгалтеру аппарата Рубцовского городского Совета депутатов Алтайского края </w:t>
      </w:r>
      <w:r w:rsidRPr="008B4178">
        <w:rPr>
          <w:color w:val="000000"/>
          <w:sz w:val="28"/>
          <w:szCs w:val="28"/>
          <w:lang w:eastAsia="en-US"/>
        </w:rPr>
        <w:t>для обеспечения командированного работника денежными средствами на командировочные расходы на основании личного заявления командируемого работника.</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3.</w:t>
      </w:r>
      <w:r w:rsidR="00F01E10">
        <w:rPr>
          <w:color w:val="000000"/>
          <w:sz w:val="28"/>
          <w:szCs w:val="28"/>
          <w:lang w:eastAsia="en-US"/>
        </w:rPr>
        <w:t>5</w:t>
      </w:r>
      <w:r w:rsidRPr="008B4178">
        <w:rPr>
          <w:color w:val="000000"/>
          <w:sz w:val="28"/>
          <w:szCs w:val="28"/>
          <w:lang w:eastAsia="en-US"/>
        </w:rPr>
        <w:t>. Если работник получил аванс на командировочные расходы, но не выехал в командировку, он обязан в течение трех рабочих дней со дня принятия решения об отмене поез</w:t>
      </w:r>
      <w:r w:rsidR="005A34D5">
        <w:rPr>
          <w:color w:val="000000"/>
          <w:sz w:val="28"/>
          <w:szCs w:val="28"/>
          <w:lang w:eastAsia="en-US"/>
        </w:rPr>
        <w:t>дки возвратить в кассу учреждения</w:t>
      </w:r>
      <w:r w:rsidR="00966651">
        <w:rPr>
          <w:sz w:val="28"/>
          <w:szCs w:val="28"/>
        </w:rPr>
        <w:t xml:space="preserve">, </w:t>
      </w:r>
      <w:r w:rsidRPr="008B4178">
        <w:rPr>
          <w:color w:val="000000"/>
          <w:sz w:val="28"/>
          <w:szCs w:val="28"/>
          <w:lang w:eastAsia="en-US"/>
        </w:rPr>
        <w:t>полученные им денежные средства.</w:t>
      </w:r>
    </w:p>
    <w:p w:rsidR="008B4178" w:rsidRPr="008B4178" w:rsidRDefault="008B4178" w:rsidP="001521E8">
      <w:pPr>
        <w:ind w:firstLine="709"/>
        <w:jc w:val="both"/>
        <w:rPr>
          <w:color w:val="000000"/>
          <w:sz w:val="28"/>
          <w:szCs w:val="28"/>
          <w:lang w:eastAsia="en-US"/>
        </w:rPr>
      </w:pPr>
    </w:p>
    <w:p w:rsidR="008B4178" w:rsidRPr="008B4178" w:rsidRDefault="008B4178" w:rsidP="001521E8">
      <w:pPr>
        <w:ind w:firstLine="709"/>
        <w:jc w:val="center"/>
        <w:rPr>
          <w:color w:val="000000"/>
          <w:sz w:val="28"/>
          <w:szCs w:val="28"/>
          <w:lang w:eastAsia="en-US"/>
        </w:rPr>
      </w:pPr>
      <w:r w:rsidRPr="008B4178">
        <w:rPr>
          <w:color w:val="000000"/>
          <w:sz w:val="28"/>
          <w:szCs w:val="28"/>
          <w:lang w:val="en-US" w:eastAsia="en-US"/>
        </w:rPr>
        <w:t>IV</w:t>
      </w:r>
      <w:r w:rsidRPr="008B4178">
        <w:rPr>
          <w:color w:val="000000"/>
          <w:sz w:val="28"/>
          <w:szCs w:val="28"/>
          <w:lang w:eastAsia="en-US"/>
        </w:rPr>
        <w:t>. Выдача денежных средств на командировочные расходы</w:t>
      </w:r>
    </w:p>
    <w:p w:rsidR="008B4178" w:rsidRPr="008B4178" w:rsidRDefault="008B4178" w:rsidP="001521E8">
      <w:pPr>
        <w:ind w:firstLine="709"/>
        <w:jc w:val="center"/>
        <w:rPr>
          <w:color w:val="000000"/>
          <w:sz w:val="28"/>
          <w:szCs w:val="28"/>
          <w:lang w:eastAsia="en-US"/>
        </w:rPr>
      </w:pP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4.1. Финансирование командировочных расходов производится в пределах утвержденной сметы.</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4.2. Выдача командируемым работникам денежных средств на командировочные расходы осуществляется на </w:t>
      </w:r>
      <w:proofErr w:type="gramStart"/>
      <w:r w:rsidRPr="008B4178">
        <w:rPr>
          <w:color w:val="000000"/>
          <w:sz w:val="28"/>
          <w:szCs w:val="28"/>
          <w:lang w:eastAsia="en-US"/>
        </w:rPr>
        <w:t>основании</w:t>
      </w:r>
      <w:proofErr w:type="gramEnd"/>
      <w:r w:rsidRPr="008B4178">
        <w:rPr>
          <w:color w:val="000000"/>
          <w:sz w:val="28"/>
          <w:szCs w:val="28"/>
          <w:lang w:eastAsia="en-US"/>
        </w:rPr>
        <w:t xml:space="preserve"> распоряжения</w:t>
      </w:r>
      <w:r w:rsidR="005A34D5">
        <w:rPr>
          <w:color w:val="000000"/>
          <w:sz w:val="28"/>
          <w:szCs w:val="28"/>
          <w:lang w:eastAsia="en-US"/>
        </w:rPr>
        <w:t xml:space="preserve"> председателя Рубцовского городского Совета депутатов Алтайского края</w:t>
      </w:r>
      <w:r w:rsidR="00966651" w:rsidRPr="008B4178">
        <w:rPr>
          <w:color w:val="000000"/>
          <w:sz w:val="28"/>
          <w:szCs w:val="28"/>
          <w:lang w:eastAsia="en-US"/>
        </w:rPr>
        <w:t xml:space="preserve"> </w:t>
      </w:r>
      <w:r w:rsidRPr="008B4178">
        <w:rPr>
          <w:color w:val="000000"/>
          <w:sz w:val="28"/>
          <w:szCs w:val="28"/>
          <w:lang w:eastAsia="en-US"/>
        </w:rPr>
        <w:t>о направлении работника в командировку, решения о командировании                         (предварительного расчета командировочных расходов).</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4.3. Выдача денежных средств на командировочные расходы производится путем перечисления денежных средств на банковскую зарплатную карту </w:t>
      </w:r>
      <w:r w:rsidRPr="008B4178">
        <w:rPr>
          <w:rFonts w:eastAsia="Calibri"/>
          <w:sz w:val="28"/>
          <w:szCs w:val="28"/>
          <w:lang w:eastAsia="en-US"/>
        </w:rPr>
        <w:t>или дополнительную личную карту работника</w:t>
      </w:r>
      <w:r w:rsidRPr="008B4178">
        <w:rPr>
          <w:color w:val="000000"/>
          <w:sz w:val="28"/>
          <w:szCs w:val="28"/>
          <w:lang w:eastAsia="en-US"/>
        </w:rPr>
        <w:t>.</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4.4. Проездные документы приобретаются командированным работником самостоятельно.</w:t>
      </w:r>
    </w:p>
    <w:p w:rsidR="008B4178" w:rsidRPr="008B4178" w:rsidRDefault="008B4178" w:rsidP="001521E8">
      <w:pPr>
        <w:ind w:firstLine="709"/>
        <w:jc w:val="center"/>
        <w:rPr>
          <w:color w:val="000000"/>
          <w:sz w:val="28"/>
          <w:szCs w:val="28"/>
          <w:lang w:eastAsia="en-US"/>
        </w:rPr>
      </w:pPr>
    </w:p>
    <w:p w:rsidR="00F01E10" w:rsidRDefault="00F01E10" w:rsidP="001521E8">
      <w:pPr>
        <w:ind w:firstLine="709"/>
        <w:jc w:val="center"/>
        <w:rPr>
          <w:color w:val="000000"/>
          <w:sz w:val="28"/>
          <w:szCs w:val="28"/>
          <w:lang w:eastAsia="en-US"/>
        </w:rPr>
      </w:pPr>
    </w:p>
    <w:p w:rsidR="00F01E10" w:rsidRDefault="00F01E10" w:rsidP="001521E8">
      <w:pPr>
        <w:ind w:firstLine="709"/>
        <w:jc w:val="center"/>
        <w:rPr>
          <w:color w:val="000000"/>
          <w:sz w:val="28"/>
          <w:szCs w:val="28"/>
          <w:lang w:eastAsia="en-US"/>
        </w:rPr>
      </w:pPr>
    </w:p>
    <w:p w:rsidR="00F01E10" w:rsidRDefault="00F01E10" w:rsidP="001521E8">
      <w:pPr>
        <w:ind w:firstLine="709"/>
        <w:jc w:val="center"/>
        <w:rPr>
          <w:color w:val="000000"/>
          <w:sz w:val="28"/>
          <w:szCs w:val="28"/>
          <w:lang w:eastAsia="en-US"/>
        </w:rPr>
      </w:pPr>
    </w:p>
    <w:p w:rsidR="00F01E10" w:rsidRDefault="00F01E10" w:rsidP="001521E8">
      <w:pPr>
        <w:ind w:firstLine="709"/>
        <w:jc w:val="center"/>
        <w:rPr>
          <w:color w:val="000000"/>
          <w:sz w:val="28"/>
          <w:szCs w:val="28"/>
          <w:lang w:eastAsia="en-US"/>
        </w:rPr>
      </w:pPr>
    </w:p>
    <w:p w:rsidR="008B4178" w:rsidRPr="008B4178" w:rsidRDefault="008B4178" w:rsidP="001521E8">
      <w:pPr>
        <w:ind w:firstLine="709"/>
        <w:jc w:val="center"/>
        <w:rPr>
          <w:color w:val="000000"/>
          <w:sz w:val="28"/>
          <w:szCs w:val="28"/>
          <w:lang w:eastAsia="en-US"/>
        </w:rPr>
      </w:pPr>
      <w:r w:rsidRPr="008B4178">
        <w:rPr>
          <w:color w:val="000000"/>
          <w:sz w:val="28"/>
          <w:szCs w:val="28"/>
          <w:lang w:val="en-US" w:eastAsia="en-US"/>
        </w:rPr>
        <w:lastRenderedPageBreak/>
        <w:t>V</w:t>
      </w:r>
      <w:r w:rsidRPr="008B4178">
        <w:rPr>
          <w:color w:val="000000"/>
          <w:sz w:val="28"/>
          <w:szCs w:val="28"/>
          <w:lang w:eastAsia="en-US"/>
        </w:rPr>
        <w:t>. Гарантии и компенсации при направлении работников в служебные командировки</w:t>
      </w:r>
    </w:p>
    <w:p w:rsidR="008B4178" w:rsidRPr="008B4178" w:rsidRDefault="008B4178" w:rsidP="001521E8">
      <w:pPr>
        <w:ind w:firstLine="709"/>
        <w:jc w:val="center"/>
        <w:rPr>
          <w:color w:val="000000"/>
          <w:sz w:val="28"/>
          <w:szCs w:val="28"/>
          <w:lang w:eastAsia="en-US"/>
        </w:rPr>
      </w:pP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5.1. За командированным работником сохраняется место работы (должность)</w:t>
      </w:r>
      <w:r w:rsidR="00493087">
        <w:rPr>
          <w:color w:val="000000"/>
          <w:sz w:val="28"/>
          <w:szCs w:val="28"/>
          <w:lang w:eastAsia="en-US"/>
        </w:rPr>
        <w:t>,</w:t>
      </w:r>
      <w:r w:rsidRPr="008B4178">
        <w:rPr>
          <w:color w:val="000000"/>
          <w:sz w:val="28"/>
          <w:szCs w:val="28"/>
          <w:lang w:eastAsia="en-US"/>
        </w:rPr>
        <w:t xml:space="preserve"> заработок за время командировки, в том числе и за время пребывания в пути.</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Заработок за время пребывания работника в командировке сохраняется на все рабочие дни недели по графику, установленному по месту постоянной работы.</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5.2. Командированному работнику </w:t>
      </w:r>
      <w:proofErr w:type="gramStart"/>
      <w:r w:rsidRPr="008B4178">
        <w:rPr>
          <w:color w:val="000000"/>
          <w:sz w:val="28"/>
          <w:szCs w:val="28"/>
          <w:lang w:eastAsia="en-US"/>
        </w:rPr>
        <w:t>обязан</w:t>
      </w:r>
      <w:r w:rsidR="007B1E24">
        <w:rPr>
          <w:color w:val="000000"/>
          <w:sz w:val="28"/>
          <w:szCs w:val="28"/>
          <w:lang w:eastAsia="en-US"/>
        </w:rPr>
        <w:t>ы</w:t>
      </w:r>
      <w:proofErr w:type="gramEnd"/>
      <w:r w:rsidRPr="008B4178">
        <w:rPr>
          <w:color w:val="000000"/>
          <w:sz w:val="28"/>
          <w:szCs w:val="28"/>
          <w:lang w:eastAsia="en-US"/>
        </w:rPr>
        <w:t xml:space="preserve"> возместить:</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1) расходы на проезд;</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2) расходы по найму жилого помещения;</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3) дополнительные расходы, связанные с проживанием вне постоянного</w:t>
      </w:r>
      <w:r w:rsidR="00CE12BA" w:rsidRPr="00CE12BA">
        <w:rPr>
          <w:color w:val="000000"/>
          <w:sz w:val="28"/>
          <w:szCs w:val="28"/>
          <w:lang w:eastAsia="en-US"/>
        </w:rPr>
        <w:t xml:space="preserve"> </w:t>
      </w:r>
      <w:r w:rsidRPr="008B4178">
        <w:rPr>
          <w:color w:val="000000"/>
          <w:sz w:val="28"/>
          <w:szCs w:val="28"/>
          <w:lang w:eastAsia="en-US"/>
        </w:rPr>
        <w:t>местожительства (суточные);</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4) иные расходы, произведенные с разрешения или </w:t>
      </w:r>
      <w:proofErr w:type="gramStart"/>
      <w:r w:rsidRPr="008B4178">
        <w:rPr>
          <w:color w:val="000000"/>
          <w:sz w:val="28"/>
          <w:szCs w:val="28"/>
          <w:lang w:eastAsia="en-US"/>
        </w:rPr>
        <w:t>ведома</w:t>
      </w:r>
      <w:proofErr w:type="gramEnd"/>
      <w:r w:rsidRPr="008B4178">
        <w:rPr>
          <w:color w:val="000000"/>
          <w:sz w:val="28"/>
          <w:szCs w:val="28"/>
          <w:lang w:eastAsia="en-US"/>
        </w:rPr>
        <w:t xml:space="preserve"> </w:t>
      </w:r>
      <w:r w:rsidR="00CB342D">
        <w:rPr>
          <w:color w:val="000000"/>
          <w:sz w:val="28"/>
          <w:szCs w:val="28"/>
          <w:lang w:eastAsia="en-US"/>
        </w:rPr>
        <w:t xml:space="preserve">руководителя </w:t>
      </w:r>
      <w:r w:rsidR="00677551">
        <w:rPr>
          <w:sz w:val="28"/>
          <w:szCs w:val="28"/>
        </w:rPr>
        <w:t>учреждения</w:t>
      </w:r>
      <w:r w:rsidRPr="008B4178">
        <w:rPr>
          <w:color w:val="000000"/>
          <w:sz w:val="28"/>
          <w:szCs w:val="28"/>
          <w:lang w:eastAsia="en-US"/>
        </w:rPr>
        <w:t>.</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5.3. Расходы на проезд возмеща</w:t>
      </w:r>
      <w:r w:rsidR="00CB342D">
        <w:rPr>
          <w:color w:val="000000"/>
          <w:sz w:val="28"/>
          <w:szCs w:val="28"/>
          <w:lang w:eastAsia="en-US"/>
        </w:rPr>
        <w:t>ются</w:t>
      </w:r>
      <w:r w:rsidRPr="008B4178">
        <w:rPr>
          <w:color w:val="000000"/>
          <w:sz w:val="28"/>
          <w:szCs w:val="28"/>
          <w:lang w:eastAsia="en-US"/>
        </w:rPr>
        <w:t xml:space="preserve"> работнику:</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1) до места командировки и обратно;</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2) из одного населенного пункта в другой (если работник командирован в несколько организаций, расположенных в разных населенных пунктах).</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В состав этих расходов входят:</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1) стоимость проездного билета на транспорт общего пользования (самолет, поезд и т. д.);</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2) стоимость услуг по оформлению проездных билетов;</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3) расходы на оплату постельных принадлежностей в поездах;</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4) 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работник работает.</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8B4178" w:rsidRPr="008B4178" w:rsidRDefault="008B4178" w:rsidP="001521E8">
      <w:pPr>
        <w:widowControl w:val="0"/>
        <w:autoSpaceDE w:val="0"/>
        <w:autoSpaceDN w:val="0"/>
        <w:ind w:firstLine="709"/>
        <w:jc w:val="both"/>
        <w:rPr>
          <w:sz w:val="28"/>
          <w:szCs w:val="28"/>
        </w:rPr>
      </w:pPr>
      <w:r w:rsidRPr="008B4178">
        <w:rPr>
          <w:color w:val="000000"/>
          <w:sz w:val="28"/>
          <w:szCs w:val="28"/>
        </w:rPr>
        <w:t xml:space="preserve">5.4. </w:t>
      </w:r>
      <w:r w:rsidRPr="008B4178">
        <w:rPr>
          <w:sz w:val="28"/>
          <w:szCs w:val="28"/>
        </w:rPr>
        <w:t>Расходы по проезду к месту командирования и обратно к месту постоянной работы воздушным, железнодорожным и автомобильным транспортом возмещаются лицам по фактическим затратам, подтвержденным проездными документами (билетами), но не выше стоимости проезда:</w:t>
      </w:r>
    </w:p>
    <w:p w:rsidR="008B4178" w:rsidRPr="008B4178" w:rsidRDefault="008B4178" w:rsidP="001521E8">
      <w:pPr>
        <w:widowControl w:val="0"/>
        <w:autoSpaceDE w:val="0"/>
        <w:autoSpaceDN w:val="0"/>
        <w:ind w:firstLine="709"/>
        <w:jc w:val="both"/>
        <w:rPr>
          <w:sz w:val="28"/>
          <w:szCs w:val="28"/>
        </w:rPr>
      </w:pPr>
      <w:r w:rsidRPr="008B4178">
        <w:rPr>
          <w:sz w:val="28"/>
          <w:szCs w:val="28"/>
        </w:rPr>
        <w:t xml:space="preserve">воздушным транспортом </w:t>
      </w:r>
      <w:r w:rsidR="00CE12BA" w:rsidRPr="00CE12BA">
        <w:rPr>
          <w:sz w:val="28"/>
          <w:szCs w:val="28"/>
        </w:rPr>
        <w:t>–</w:t>
      </w:r>
      <w:r w:rsidRPr="008B4178">
        <w:rPr>
          <w:sz w:val="28"/>
          <w:szCs w:val="28"/>
        </w:rPr>
        <w:t xml:space="preserve"> в салоне экономического класса;</w:t>
      </w:r>
    </w:p>
    <w:p w:rsidR="008B4178" w:rsidRPr="008B4178" w:rsidRDefault="008B4178" w:rsidP="001521E8">
      <w:pPr>
        <w:widowControl w:val="0"/>
        <w:autoSpaceDE w:val="0"/>
        <w:autoSpaceDN w:val="0"/>
        <w:ind w:firstLine="709"/>
        <w:jc w:val="both"/>
        <w:rPr>
          <w:sz w:val="28"/>
          <w:szCs w:val="28"/>
        </w:rPr>
      </w:pPr>
      <w:r w:rsidRPr="008B4178">
        <w:rPr>
          <w:sz w:val="28"/>
          <w:szCs w:val="28"/>
        </w:rPr>
        <w:t xml:space="preserve">железнодорожным транспортом </w:t>
      </w:r>
      <w:r w:rsidR="00CE12BA" w:rsidRPr="00CE12BA">
        <w:rPr>
          <w:sz w:val="28"/>
          <w:szCs w:val="28"/>
        </w:rPr>
        <w:t>–</w:t>
      </w:r>
      <w:r w:rsidRPr="008B4178">
        <w:rPr>
          <w:sz w:val="28"/>
          <w:szCs w:val="28"/>
        </w:rPr>
        <w:t xml:space="preserve"> в купейном вагоне скорого фирменного поезда;</w:t>
      </w:r>
    </w:p>
    <w:p w:rsidR="008B4178" w:rsidRPr="008B4178" w:rsidRDefault="008B4178" w:rsidP="001521E8">
      <w:pPr>
        <w:widowControl w:val="0"/>
        <w:autoSpaceDE w:val="0"/>
        <w:autoSpaceDN w:val="0"/>
        <w:ind w:firstLine="709"/>
        <w:jc w:val="both"/>
        <w:rPr>
          <w:sz w:val="28"/>
          <w:szCs w:val="28"/>
        </w:rPr>
      </w:pPr>
      <w:r w:rsidRPr="008B4178">
        <w:rPr>
          <w:sz w:val="28"/>
          <w:szCs w:val="28"/>
        </w:rPr>
        <w:t xml:space="preserve">автомобильным транспортом </w:t>
      </w:r>
      <w:r w:rsidR="00CE12BA" w:rsidRPr="00CE12BA">
        <w:rPr>
          <w:sz w:val="28"/>
          <w:szCs w:val="28"/>
        </w:rPr>
        <w:t>–</w:t>
      </w:r>
      <w:r w:rsidRPr="008B4178">
        <w:rPr>
          <w:sz w:val="28"/>
          <w:szCs w:val="28"/>
        </w:rPr>
        <w:t xml:space="preserve"> в автотранспортном средстве общего пользования (кроме такси).</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Возмещение расходов на проезд, превышающих размер, установленный </w:t>
      </w:r>
      <w:r w:rsidR="00493087">
        <w:rPr>
          <w:color w:val="000000"/>
          <w:sz w:val="28"/>
          <w:szCs w:val="28"/>
          <w:lang w:eastAsia="en-US"/>
        </w:rPr>
        <w:t>настоящим</w:t>
      </w:r>
      <w:r w:rsidRPr="008B4178">
        <w:rPr>
          <w:color w:val="000000"/>
          <w:sz w:val="28"/>
          <w:szCs w:val="28"/>
          <w:lang w:eastAsia="en-US"/>
        </w:rPr>
        <w:t xml:space="preserve"> пунктом, производится (с разрешения </w:t>
      </w:r>
      <w:r w:rsidRPr="008B4178">
        <w:rPr>
          <w:color w:val="000000"/>
          <w:sz w:val="28"/>
          <w:szCs w:val="28"/>
          <w:lang w:eastAsia="en-US"/>
        </w:rPr>
        <w:lastRenderedPageBreak/>
        <w:t xml:space="preserve">руководителя </w:t>
      </w:r>
      <w:r w:rsidR="00677551">
        <w:rPr>
          <w:sz w:val="28"/>
          <w:szCs w:val="28"/>
        </w:rPr>
        <w:t>учреждения</w:t>
      </w:r>
      <w:r w:rsidRPr="008B4178">
        <w:rPr>
          <w:color w:val="000000"/>
          <w:sz w:val="28"/>
          <w:szCs w:val="28"/>
          <w:lang w:eastAsia="en-US"/>
        </w:rPr>
        <w:t>) по фактическим расходам за счет экономии средств.</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5.5. Если до места командировки можно добраться разными видами транспорта, руководство </w:t>
      </w:r>
      <w:r w:rsidR="00677551">
        <w:rPr>
          <w:sz w:val="28"/>
          <w:szCs w:val="28"/>
        </w:rPr>
        <w:t>учреждения</w:t>
      </w:r>
      <w:r w:rsidR="007B1E24">
        <w:rPr>
          <w:sz w:val="28"/>
          <w:szCs w:val="28"/>
        </w:rPr>
        <w:t xml:space="preserve"> </w:t>
      </w:r>
      <w:r w:rsidRPr="008B4178">
        <w:rPr>
          <w:color w:val="000000"/>
          <w:sz w:val="28"/>
          <w:szCs w:val="28"/>
          <w:lang w:eastAsia="en-US"/>
        </w:rPr>
        <w:t>вправе по своему выбору оплатить работнику один из них.</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5.6.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8B4178" w:rsidRPr="008B4178" w:rsidRDefault="008B4178" w:rsidP="001521E8">
      <w:pPr>
        <w:widowControl w:val="0"/>
        <w:autoSpaceDE w:val="0"/>
        <w:autoSpaceDN w:val="0"/>
        <w:ind w:firstLine="709"/>
        <w:jc w:val="both"/>
        <w:rPr>
          <w:sz w:val="28"/>
          <w:szCs w:val="28"/>
        </w:rPr>
      </w:pPr>
      <w:r w:rsidRPr="008B4178">
        <w:rPr>
          <w:sz w:val="28"/>
          <w:szCs w:val="28"/>
        </w:rPr>
        <w:t>При отсутствии проездных документов (билетов), квитанций или иных документов, выданных транспортными организациями и подтверждающих расходы по проезду, возмещение расходов по проезду не производится.</w:t>
      </w:r>
    </w:p>
    <w:p w:rsidR="008B4178" w:rsidRPr="008B4178" w:rsidRDefault="008B4178" w:rsidP="001521E8">
      <w:pPr>
        <w:widowControl w:val="0"/>
        <w:autoSpaceDE w:val="0"/>
        <w:autoSpaceDN w:val="0"/>
        <w:ind w:firstLine="709"/>
        <w:jc w:val="both"/>
        <w:rPr>
          <w:sz w:val="28"/>
          <w:szCs w:val="28"/>
        </w:rPr>
      </w:pPr>
      <w:r w:rsidRPr="008B4178">
        <w:rPr>
          <w:color w:val="000000"/>
          <w:sz w:val="28"/>
          <w:szCs w:val="28"/>
        </w:rPr>
        <w:t xml:space="preserve">5.7. </w:t>
      </w:r>
      <w:r w:rsidRPr="008B4178">
        <w:rPr>
          <w:sz w:val="28"/>
          <w:szCs w:val="28"/>
        </w:rPr>
        <w:t>Дополнительные расходы, связанные с проживанием вне места постоянного жительства (суточные), возмещаются работнику за каждый день нахождения в командировке в пределах территории Российской Федерации, включая выходные и нерабочие праздничные дни, а также дни нахождения в пути, в том числе за время вынужденной остановки в пути:</w:t>
      </w:r>
    </w:p>
    <w:p w:rsidR="008B4178" w:rsidRPr="008B4178" w:rsidRDefault="008B4178" w:rsidP="001521E8">
      <w:pPr>
        <w:widowControl w:val="0"/>
        <w:autoSpaceDE w:val="0"/>
        <w:autoSpaceDN w:val="0"/>
        <w:ind w:firstLine="709"/>
        <w:jc w:val="both"/>
        <w:rPr>
          <w:sz w:val="28"/>
          <w:szCs w:val="28"/>
        </w:rPr>
      </w:pPr>
      <w:r w:rsidRPr="008B4178">
        <w:rPr>
          <w:sz w:val="28"/>
          <w:szCs w:val="28"/>
        </w:rPr>
        <w:t>в размере 300 (триста) рублей на территории Алтайского края;</w:t>
      </w:r>
    </w:p>
    <w:p w:rsidR="008B4178" w:rsidRPr="008B4178" w:rsidRDefault="008B4178" w:rsidP="001521E8">
      <w:pPr>
        <w:widowControl w:val="0"/>
        <w:autoSpaceDE w:val="0"/>
        <w:autoSpaceDN w:val="0"/>
        <w:ind w:firstLine="709"/>
        <w:jc w:val="both"/>
        <w:rPr>
          <w:sz w:val="28"/>
          <w:szCs w:val="28"/>
        </w:rPr>
      </w:pPr>
      <w:r w:rsidRPr="008B4178">
        <w:rPr>
          <w:sz w:val="28"/>
          <w:szCs w:val="28"/>
        </w:rPr>
        <w:t>в размере 700 (семьсот) рублей при командировании в город Москва, город Санкт-Петербург, город Севастополь, Московскую область, Ленинградскую область, Новосибирскую область, Омскую область, Красноярский край и Краснодарский край;</w:t>
      </w:r>
    </w:p>
    <w:p w:rsidR="008B4178" w:rsidRPr="008B4178" w:rsidRDefault="008B4178" w:rsidP="001521E8">
      <w:pPr>
        <w:widowControl w:val="0"/>
        <w:autoSpaceDE w:val="0"/>
        <w:autoSpaceDN w:val="0"/>
        <w:ind w:firstLine="709"/>
        <w:jc w:val="both"/>
        <w:rPr>
          <w:sz w:val="28"/>
          <w:szCs w:val="28"/>
        </w:rPr>
      </w:pPr>
      <w:r w:rsidRPr="008B4178">
        <w:rPr>
          <w:sz w:val="28"/>
          <w:szCs w:val="28"/>
        </w:rPr>
        <w:t xml:space="preserve">в размере 500 (пятьсот) рублей при командировании в иные населенные пункты Российской Федерации. </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В случае болезни работника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Выплата суточных производится также, если </w:t>
      </w:r>
      <w:proofErr w:type="gramStart"/>
      <w:r w:rsidRPr="008B4178">
        <w:rPr>
          <w:color w:val="000000"/>
          <w:sz w:val="28"/>
          <w:szCs w:val="28"/>
          <w:lang w:eastAsia="en-US"/>
        </w:rPr>
        <w:t>заболевший</w:t>
      </w:r>
      <w:proofErr w:type="gramEnd"/>
      <w:r w:rsidRPr="008B4178">
        <w:rPr>
          <w:color w:val="000000"/>
          <w:sz w:val="28"/>
          <w:szCs w:val="28"/>
          <w:lang w:eastAsia="en-US"/>
        </w:rPr>
        <w:t xml:space="preserve"> находился на лечении в стационарном лечебном учреждении, на основании распоряжения</w:t>
      </w:r>
      <w:r w:rsidR="0078081C">
        <w:rPr>
          <w:color w:val="000000"/>
          <w:sz w:val="28"/>
          <w:szCs w:val="28"/>
          <w:lang w:eastAsia="en-US"/>
        </w:rPr>
        <w:t xml:space="preserve"> председателя Рубцовского городского Совета депутатов Алтайского края</w:t>
      </w:r>
      <w:r w:rsidR="00966651">
        <w:rPr>
          <w:sz w:val="28"/>
          <w:szCs w:val="28"/>
        </w:rPr>
        <w:t>,</w:t>
      </w:r>
      <w:r w:rsidR="00966651" w:rsidRPr="008B4178">
        <w:rPr>
          <w:color w:val="000000"/>
          <w:sz w:val="28"/>
          <w:szCs w:val="28"/>
          <w:lang w:eastAsia="en-US"/>
        </w:rPr>
        <w:t xml:space="preserve"> </w:t>
      </w:r>
      <w:r w:rsidRPr="008B4178">
        <w:rPr>
          <w:color w:val="000000"/>
          <w:sz w:val="28"/>
          <w:szCs w:val="28"/>
          <w:lang w:eastAsia="en-US"/>
        </w:rPr>
        <w:t>о продлении срока командировки в установленном порядке.</w:t>
      </w:r>
    </w:p>
    <w:p w:rsidR="008B4178" w:rsidRPr="008B4178" w:rsidRDefault="008B4178" w:rsidP="001521E8">
      <w:pPr>
        <w:widowControl w:val="0"/>
        <w:autoSpaceDE w:val="0"/>
        <w:autoSpaceDN w:val="0"/>
        <w:ind w:firstLine="709"/>
        <w:jc w:val="both"/>
        <w:rPr>
          <w:color w:val="000000"/>
          <w:sz w:val="28"/>
          <w:szCs w:val="28"/>
        </w:rPr>
      </w:pPr>
      <w:r w:rsidRPr="008B4178">
        <w:rPr>
          <w:color w:val="000000"/>
          <w:sz w:val="28"/>
          <w:szCs w:val="28"/>
        </w:rPr>
        <w:t xml:space="preserve">5.8. При командировках по России расходы по бронированию и найму жилья во время командировки возмещаются по фактическим расходам в соответствии с представленными документами, </w:t>
      </w:r>
      <w:r w:rsidRPr="008B4178">
        <w:rPr>
          <w:sz w:val="28"/>
          <w:szCs w:val="28"/>
        </w:rPr>
        <w:t>но не более стоимости однокомнатного (одноместного) номера</w:t>
      </w:r>
      <w:r w:rsidRPr="008B4178">
        <w:rPr>
          <w:color w:val="000000"/>
          <w:sz w:val="28"/>
          <w:szCs w:val="28"/>
        </w:rPr>
        <w:t xml:space="preserve">. </w:t>
      </w:r>
    </w:p>
    <w:p w:rsidR="008B4178" w:rsidRPr="008B4178" w:rsidRDefault="008B4178" w:rsidP="001521E8">
      <w:pPr>
        <w:autoSpaceDE w:val="0"/>
        <w:autoSpaceDN w:val="0"/>
        <w:adjustRightInd w:val="0"/>
        <w:ind w:firstLine="709"/>
        <w:jc w:val="both"/>
        <w:rPr>
          <w:color w:val="000000"/>
          <w:sz w:val="28"/>
          <w:szCs w:val="28"/>
          <w:lang w:eastAsia="en-US"/>
        </w:rPr>
      </w:pPr>
      <w:proofErr w:type="gramStart"/>
      <w:r w:rsidRPr="008B4178">
        <w:rPr>
          <w:color w:val="000000"/>
          <w:sz w:val="28"/>
          <w:szCs w:val="28"/>
          <w:lang w:eastAsia="en-US"/>
        </w:rPr>
        <w:t>При командировках за границу возмещение расходов по найму жилья производится в размерах, установлен</w:t>
      </w:r>
      <w:r w:rsidR="008F354A">
        <w:rPr>
          <w:color w:val="000000"/>
          <w:sz w:val="28"/>
          <w:szCs w:val="28"/>
          <w:lang w:eastAsia="en-US"/>
        </w:rPr>
        <w:t>н</w:t>
      </w:r>
      <w:r w:rsidRPr="008B4178">
        <w:rPr>
          <w:color w:val="000000"/>
          <w:sz w:val="28"/>
          <w:szCs w:val="28"/>
          <w:lang w:eastAsia="en-US"/>
        </w:rPr>
        <w:t>ы</w:t>
      </w:r>
      <w:r w:rsidR="00A85F69">
        <w:rPr>
          <w:color w:val="000000"/>
          <w:sz w:val="28"/>
          <w:szCs w:val="28"/>
          <w:lang w:eastAsia="en-US"/>
        </w:rPr>
        <w:t>х</w:t>
      </w:r>
      <w:r w:rsidRPr="008B4178">
        <w:rPr>
          <w:color w:val="000000"/>
          <w:sz w:val="28"/>
          <w:szCs w:val="28"/>
          <w:lang w:eastAsia="en-US"/>
        </w:rPr>
        <w:t xml:space="preserve"> постановлени</w:t>
      </w:r>
      <w:r w:rsidR="008F354A">
        <w:rPr>
          <w:color w:val="000000"/>
          <w:sz w:val="28"/>
          <w:szCs w:val="28"/>
          <w:lang w:eastAsia="en-US"/>
        </w:rPr>
        <w:t>ем</w:t>
      </w:r>
      <w:r w:rsidRPr="008B4178">
        <w:rPr>
          <w:color w:val="000000"/>
          <w:sz w:val="28"/>
          <w:szCs w:val="28"/>
          <w:lang w:eastAsia="en-US"/>
        </w:rPr>
        <w:t xml:space="preserve"> Правительства от 22.08.2020 № 1267</w:t>
      </w:r>
      <w:r w:rsidRPr="008B4178">
        <w:rPr>
          <w:sz w:val="28"/>
          <w:szCs w:val="28"/>
          <w:lang w:eastAsia="en-US"/>
        </w:rPr>
        <w:t xml:space="preserve">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w:t>
      </w:r>
      <w:proofErr w:type="gramEnd"/>
      <w:r w:rsidRPr="008B4178">
        <w:rPr>
          <w:sz w:val="28"/>
          <w:szCs w:val="28"/>
          <w:lang w:eastAsia="en-US"/>
        </w:rPr>
        <w:t xml:space="preserve"> </w:t>
      </w:r>
      <w:r w:rsidRPr="008B4178">
        <w:rPr>
          <w:sz w:val="28"/>
          <w:szCs w:val="28"/>
          <w:lang w:eastAsia="en-US"/>
        </w:rPr>
        <w:lastRenderedPageBreak/>
        <w:t>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 2005 г. № 812»</w:t>
      </w:r>
      <w:r w:rsidRPr="008B4178">
        <w:rPr>
          <w:color w:val="000000"/>
          <w:sz w:val="28"/>
          <w:szCs w:val="28"/>
          <w:lang w:eastAsia="en-US"/>
        </w:rPr>
        <w:t>.</w:t>
      </w:r>
    </w:p>
    <w:p w:rsidR="008B4178" w:rsidRPr="00F7760A" w:rsidRDefault="008B4178" w:rsidP="001521E8">
      <w:pPr>
        <w:ind w:firstLine="709"/>
        <w:jc w:val="both"/>
        <w:rPr>
          <w:color w:val="000000"/>
          <w:sz w:val="28"/>
          <w:szCs w:val="28"/>
          <w:lang w:eastAsia="en-US"/>
        </w:rPr>
      </w:pPr>
      <w:r w:rsidRPr="008B4178">
        <w:rPr>
          <w:color w:val="000000"/>
          <w:sz w:val="28"/>
          <w:szCs w:val="28"/>
          <w:lang w:eastAsia="en-US"/>
        </w:rPr>
        <w:t>5.9. Расходы, связанные с командировкой, но не подтвержденные соответствующими докуме</w:t>
      </w:r>
      <w:r w:rsidR="00F7760A">
        <w:rPr>
          <w:color w:val="000000"/>
          <w:sz w:val="28"/>
          <w:szCs w:val="28"/>
          <w:lang w:eastAsia="en-US"/>
        </w:rPr>
        <w:t>нтами, работнику не возмещаются.</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Расходы</w:t>
      </w:r>
      <w:r w:rsidR="00F7760A">
        <w:rPr>
          <w:color w:val="000000"/>
          <w:sz w:val="28"/>
          <w:szCs w:val="28"/>
          <w:lang w:eastAsia="en-US"/>
        </w:rPr>
        <w:t>,</w:t>
      </w:r>
      <w:r w:rsidRPr="008B4178">
        <w:rPr>
          <w:color w:val="000000"/>
          <w:sz w:val="28"/>
          <w:szCs w:val="28"/>
          <w:lang w:eastAsia="en-US"/>
        </w:rPr>
        <w:t xml:space="preserve"> связ</w:t>
      </w:r>
      <w:r w:rsidR="00F7760A">
        <w:rPr>
          <w:color w:val="000000"/>
          <w:sz w:val="28"/>
          <w:szCs w:val="28"/>
          <w:lang w:eastAsia="en-US"/>
        </w:rPr>
        <w:t xml:space="preserve">анные </w:t>
      </w:r>
      <w:r w:rsidRPr="008B4178">
        <w:rPr>
          <w:color w:val="000000"/>
          <w:sz w:val="28"/>
          <w:szCs w:val="28"/>
          <w:lang w:eastAsia="en-US"/>
        </w:rPr>
        <w:t>с</w:t>
      </w:r>
      <w:r w:rsidR="00F7760A">
        <w:rPr>
          <w:color w:val="000000"/>
          <w:sz w:val="28"/>
          <w:szCs w:val="28"/>
          <w:lang w:eastAsia="en-US"/>
        </w:rPr>
        <w:t xml:space="preserve"> </w:t>
      </w:r>
      <w:r w:rsidRPr="008B4178">
        <w:rPr>
          <w:color w:val="000000"/>
          <w:sz w:val="28"/>
          <w:szCs w:val="28"/>
          <w:lang w:eastAsia="en-US"/>
        </w:rPr>
        <w:t>возвращением командированным работником билета на поезд, самолет или другое транспортное средство</w:t>
      </w:r>
      <w:r w:rsidR="00F7760A">
        <w:rPr>
          <w:color w:val="000000"/>
          <w:sz w:val="28"/>
          <w:szCs w:val="28"/>
          <w:lang w:eastAsia="en-US"/>
        </w:rPr>
        <w:t>,</w:t>
      </w:r>
      <w:r w:rsidRPr="008B4178">
        <w:rPr>
          <w:color w:val="000000"/>
          <w:sz w:val="28"/>
          <w:szCs w:val="28"/>
          <w:lang w:eastAsia="en-US"/>
        </w:rPr>
        <w:t xml:space="preserve"> могут быть возмещены с разрешения </w:t>
      </w:r>
      <w:r w:rsidR="008C2981" w:rsidRPr="008C2981">
        <w:rPr>
          <w:color w:val="000000"/>
          <w:sz w:val="28"/>
          <w:szCs w:val="28"/>
          <w:lang w:eastAsia="en-US"/>
        </w:rPr>
        <w:t xml:space="preserve">председателя Рубцовского городского Совета депутатов Алтайского края </w:t>
      </w:r>
      <w:r w:rsidRPr="008B4178">
        <w:rPr>
          <w:color w:val="000000"/>
          <w:sz w:val="28"/>
          <w:szCs w:val="28"/>
          <w:lang w:eastAsia="en-US"/>
        </w:rPr>
        <w:t>только по уважительным причинам (решение об отмене командировки, отозвание из</w:t>
      </w:r>
      <w:r w:rsidR="0078081C">
        <w:rPr>
          <w:color w:val="000000"/>
          <w:sz w:val="28"/>
          <w:szCs w:val="28"/>
          <w:lang w:eastAsia="en-US"/>
        </w:rPr>
        <w:t xml:space="preserve"> </w:t>
      </w:r>
      <w:r w:rsidRPr="008B4178">
        <w:rPr>
          <w:color w:val="000000"/>
          <w:sz w:val="28"/>
          <w:szCs w:val="28"/>
          <w:lang w:eastAsia="en-US"/>
        </w:rPr>
        <w:t>командировки, болезнь) при наличии документа, подтверждающего такие расходы.</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В случае отсутствия у работника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w:t>
      </w:r>
      <w:r w:rsidR="0078081C">
        <w:rPr>
          <w:color w:val="000000"/>
          <w:sz w:val="28"/>
          <w:szCs w:val="28"/>
          <w:lang w:eastAsia="en-US"/>
        </w:rPr>
        <w:t xml:space="preserve"> </w:t>
      </w:r>
      <w:r w:rsidRPr="008B4178">
        <w:rPr>
          <w:color w:val="000000"/>
          <w:sz w:val="28"/>
          <w:szCs w:val="28"/>
          <w:lang w:eastAsia="en-US"/>
        </w:rPr>
        <w:t>из официального обменного валютного курса, установленного ЦБ на день утверждения авансового отчета.</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Возмещение расходов на перевозку багажа весом свыше установленных транспортными предприятиями предельных норм не производится.</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5.10. </w:t>
      </w:r>
      <w:r w:rsidR="008F354A">
        <w:rPr>
          <w:color w:val="000000"/>
          <w:sz w:val="28"/>
          <w:szCs w:val="28"/>
          <w:lang w:eastAsia="en-US"/>
        </w:rPr>
        <w:t>С</w:t>
      </w:r>
      <w:r w:rsidR="008F354A" w:rsidRPr="008B4178">
        <w:rPr>
          <w:color w:val="000000"/>
          <w:sz w:val="28"/>
          <w:szCs w:val="28"/>
          <w:lang w:eastAsia="en-US"/>
        </w:rPr>
        <w:t xml:space="preserve">огласно статьям 167, 168 Трудового кодекса </w:t>
      </w:r>
      <w:r w:rsidR="008F354A">
        <w:rPr>
          <w:color w:val="000000"/>
          <w:sz w:val="28"/>
          <w:szCs w:val="28"/>
          <w:lang w:eastAsia="en-US"/>
        </w:rPr>
        <w:t>Российской Федерации р</w:t>
      </w:r>
      <w:r w:rsidRPr="008B4178">
        <w:rPr>
          <w:color w:val="000000"/>
          <w:sz w:val="28"/>
          <w:szCs w:val="28"/>
          <w:lang w:eastAsia="en-US"/>
        </w:rPr>
        <w:t>аботнику, направленному в однодневную командировку, оплачиваются:</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1) заработок за день командировки;</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2) расходы на проезд;</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3) иные расходы, произведенные работником с разрешения </w:t>
      </w:r>
      <w:r w:rsidR="00BB6986">
        <w:rPr>
          <w:color w:val="000000"/>
          <w:sz w:val="28"/>
          <w:szCs w:val="28"/>
          <w:lang w:eastAsia="en-US"/>
        </w:rPr>
        <w:t xml:space="preserve">работодателя </w:t>
      </w:r>
      <w:r w:rsidR="00966651">
        <w:rPr>
          <w:color w:val="000000"/>
          <w:sz w:val="28"/>
          <w:szCs w:val="28"/>
          <w:lang w:eastAsia="en-US"/>
        </w:rPr>
        <w:t>или иного уполномоченного должностного лица</w:t>
      </w:r>
      <w:r w:rsidRPr="008B4178">
        <w:rPr>
          <w:color w:val="000000"/>
          <w:sz w:val="28"/>
          <w:szCs w:val="28"/>
          <w:lang w:eastAsia="en-US"/>
        </w:rPr>
        <w:t>.</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Суточные (надбавки взамен суточных) при однодневной командировке не выплачиваются.</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5.11. К иным </w:t>
      </w:r>
      <w:r w:rsidR="00A364E6" w:rsidRPr="008B4178">
        <w:rPr>
          <w:color w:val="000000"/>
          <w:sz w:val="28"/>
          <w:szCs w:val="28"/>
          <w:lang w:eastAsia="en-US"/>
        </w:rPr>
        <w:t>расход</w:t>
      </w:r>
      <w:r w:rsidR="00A364E6">
        <w:rPr>
          <w:color w:val="000000"/>
          <w:sz w:val="28"/>
          <w:szCs w:val="28"/>
          <w:lang w:eastAsia="en-US"/>
        </w:rPr>
        <w:t>ам, связанным со служебными командировками</w:t>
      </w:r>
      <w:r w:rsidR="00A85F69">
        <w:rPr>
          <w:color w:val="000000"/>
          <w:sz w:val="28"/>
          <w:szCs w:val="28"/>
          <w:lang w:eastAsia="en-US"/>
        </w:rPr>
        <w:t>,</w:t>
      </w:r>
      <w:r w:rsidR="00A364E6" w:rsidRPr="008B4178">
        <w:rPr>
          <w:color w:val="000000"/>
          <w:sz w:val="28"/>
          <w:szCs w:val="28"/>
          <w:lang w:eastAsia="en-US"/>
        </w:rPr>
        <w:t xml:space="preserve"> </w:t>
      </w:r>
      <w:r w:rsidR="00A364E6">
        <w:rPr>
          <w:color w:val="000000"/>
          <w:sz w:val="28"/>
          <w:szCs w:val="28"/>
          <w:lang w:eastAsia="en-US"/>
        </w:rPr>
        <w:t>относятся</w:t>
      </w:r>
      <w:r w:rsidRPr="008B4178">
        <w:rPr>
          <w:color w:val="000000"/>
          <w:sz w:val="28"/>
          <w:szCs w:val="28"/>
          <w:lang w:eastAsia="en-US"/>
        </w:rPr>
        <w:t xml:space="preserve">: </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1) оплат</w:t>
      </w:r>
      <w:r w:rsidR="00A364E6">
        <w:rPr>
          <w:color w:val="000000"/>
          <w:sz w:val="28"/>
          <w:szCs w:val="28"/>
          <w:lang w:eastAsia="en-US"/>
        </w:rPr>
        <w:t>а</w:t>
      </w:r>
      <w:r w:rsidRPr="008B4178">
        <w:rPr>
          <w:color w:val="000000"/>
          <w:sz w:val="28"/>
          <w:szCs w:val="28"/>
          <w:lang w:eastAsia="en-US"/>
        </w:rPr>
        <w:t xml:space="preserve"> услуг связи; </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2) получение визы и других выездных документов;</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3) оформление заграничного паспорта;</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4) оплат</w:t>
      </w:r>
      <w:r w:rsidR="008F354A">
        <w:rPr>
          <w:color w:val="000000"/>
          <w:sz w:val="28"/>
          <w:szCs w:val="28"/>
          <w:lang w:eastAsia="en-US"/>
        </w:rPr>
        <w:t>а</w:t>
      </w:r>
      <w:r w:rsidRPr="008B4178">
        <w:rPr>
          <w:color w:val="000000"/>
          <w:sz w:val="28"/>
          <w:szCs w:val="28"/>
          <w:lang w:eastAsia="en-US"/>
        </w:rPr>
        <w:t xml:space="preserve"> обязательных консульских и аэродромных сборов;</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5) оформление обязательной медицинской страховки;</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6) уплат</w:t>
      </w:r>
      <w:r w:rsidR="008F354A">
        <w:rPr>
          <w:color w:val="000000"/>
          <w:sz w:val="28"/>
          <w:szCs w:val="28"/>
          <w:lang w:eastAsia="en-US"/>
        </w:rPr>
        <w:t>а</w:t>
      </w:r>
      <w:r w:rsidRPr="008B4178">
        <w:rPr>
          <w:color w:val="000000"/>
          <w:sz w:val="28"/>
          <w:szCs w:val="28"/>
          <w:lang w:eastAsia="en-US"/>
        </w:rPr>
        <w:t xml:space="preserve"> сборов на право въезда или транзита автомобиля;</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7) уплат</w:t>
      </w:r>
      <w:r w:rsidR="008F354A">
        <w:rPr>
          <w:color w:val="000000"/>
          <w:sz w:val="28"/>
          <w:szCs w:val="28"/>
          <w:lang w:eastAsia="en-US"/>
        </w:rPr>
        <w:t>а</w:t>
      </w:r>
      <w:r w:rsidRPr="008B4178">
        <w:rPr>
          <w:color w:val="000000"/>
          <w:sz w:val="28"/>
          <w:szCs w:val="28"/>
          <w:lang w:eastAsia="en-US"/>
        </w:rPr>
        <w:t xml:space="preserve"> иных обязательных платежей и сборов.</w:t>
      </w:r>
    </w:p>
    <w:p w:rsidR="008B4178" w:rsidRPr="008B4178" w:rsidRDefault="00A364E6" w:rsidP="001521E8">
      <w:pPr>
        <w:ind w:firstLine="709"/>
        <w:jc w:val="both"/>
        <w:rPr>
          <w:color w:val="000000"/>
          <w:sz w:val="28"/>
          <w:szCs w:val="28"/>
          <w:lang w:eastAsia="en-US"/>
        </w:rPr>
      </w:pPr>
      <w:r>
        <w:rPr>
          <w:color w:val="000000"/>
          <w:sz w:val="28"/>
          <w:szCs w:val="28"/>
          <w:lang w:eastAsia="en-US"/>
        </w:rPr>
        <w:t>Данные</w:t>
      </w:r>
      <w:r w:rsidR="008B4178" w:rsidRPr="008B4178">
        <w:rPr>
          <w:color w:val="000000"/>
          <w:sz w:val="28"/>
          <w:szCs w:val="28"/>
          <w:lang w:eastAsia="en-US"/>
        </w:rPr>
        <w:t xml:space="preserve"> расходы, произведенные работником, подлежат возмещению в случае, если они произведены с разрешения или </w:t>
      </w:r>
      <w:proofErr w:type="gramStart"/>
      <w:r w:rsidR="008B4178" w:rsidRPr="008B4178">
        <w:rPr>
          <w:color w:val="000000"/>
          <w:sz w:val="28"/>
          <w:szCs w:val="28"/>
          <w:lang w:eastAsia="en-US"/>
        </w:rPr>
        <w:t>ведома</w:t>
      </w:r>
      <w:proofErr w:type="gramEnd"/>
      <w:r w:rsidR="008B4178" w:rsidRPr="008B4178">
        <w:rPr>
          <w:color w:val="000000"/>
          <w:sz w:val="28"/>
          <w:szCs w:val="28"/>
          <w:lang w:eastAsia="en-US"/>
        </w:rPr>
        <w:t xml:space="preserve"> </w:t>
      </w:r>
      <w:r w:rsidR="00966651">
        <w:rPr>
          <w:color w:val="000000"/>
          <w:sz w:val="28"/>
          <w:szCs w:val="28"/>
          <w:lang w:eastAsia="en-US"/>
        </w:rPr>
        <w:t>работодателя или иного уполномоченного должностного лица</w:t>
      </w:r>
      <w:r w:rsidR="008B4178" w:rsidRPr="008B4178">
        <w:rPr>
          <w:color w:val="000000"/>
          <w:sz w:val="28"/>
          <w:szCs w:val="28"/>
          <w:lang w:eastAsia="en-US"/>
        </w:rPr>
        <w:t>.</w:t>
      </w:r>
    </w:p>
    <w:p w:rsidR="008B4178" w:rsidRPr="008B4178" w:rsidRDefault="008B4178" w:rsidP="001521E8">
      <w:pPr>
        <w:ind w:firstLine="709"/>
        <w:jc w:val="both"/>
        <w:rPr>
          <w:color w:val="000000"/>
          <w:sz w:val="28"/>
          <w:szCs w:val="28"/>
          <w:lang w:eastAsia="en-US"/>
        </w:rPr>
      </w:pPr>
    </w:p>
    <w:p w:rsidR="008B4178" w:rsidRPr="008B4178" w:rsidRDefault="008B4178" w:rsidP="001521E8">
      <w:pPr>
        <w:ind w:firstLine="709"/>
        <w:jc w:val="center"/>
        <w:rPr>
          <w:color w:val="000000"/>
          <w:sz w:val="28"/>
          <w:szCs w:val="28"/>
          <w:lang w:eastAsia="en-US"/>
        </w:rPr>
      </w:pPr>
      <w:r w:rsidRPr="008B4178">
        <w:rPr>
          <w:color w:val="000000"/>
          <w:sz w:val="28"/>
          <w:szCs w:val="28"/>
          <w:lang w:val="en-US" w:eastAsia="en-US"/>
        </w:rPr>
        <w:lastRenderedPageBreak/>
        <w:t>VI</w:t>
      </w:r>
      <w:r w:rsidRPr="008B4178">
        <w:rPr>
          <w:color w:val="000000"/>
          <w:sz w:val="28"/>
          <w:szCs w:val="28"/>
          <w:lang w:eastAsia="en-US"/>
        </w:rPr>
        <w:t>. Порядок отчета работника о служебной командировке</w:t>
      </w:r>
    </w:p>
    <w:p w:rsidR="008B4178" w:rsidRPr="008B4178" w:rsidRDefault="008B4178" w:rsidP="001521E8">
      <w:pPr>
        <w:ind w:firstLine="709"/>
        <w:jc w:val="center"/>
        <w:rPr>
          <w:color w:val="000000"/>
          <w:sz w:val="28"/>
          <w:szCs w:val="28"/>
          <w:lang w:eastAsia="en-US"/>
        </w:rPr>
      </w:pP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6.1. В течение трех рабочих дней со дня возвращения из служебной командировки работник обязан дооформ</w:t>
      </w:r>
      <w:r w:rsidR="008F354A">
        <w:rPr>
          <w:color w:val="000000"/>
          <w:sz w:val="28"/>
          <w:szCs w:val="28"/>
          <w:lang w:eastAsia="en-US"/>
        </w:rPr>
        <w:t>ить</w:t>
      </w:r>
      <w:r w:rsidRPr="008B4178">
        <w:rPr>
          <w:color w:val="000000"/>
          <w:sz w:val="28"/>
          <w:szCs w:val="28"/>
          <w:lang w:eastAsia="en-US"/>
        </w:rPr>
        <w:t xml:space="preserve"> документы, составле</w:t>
      </w:r>
      <w:r w:rsidR="008F354A">
        <w:rPr>
          <w:color w:val="000000"/>
          <w:sz w:val="28"/>
          <w:szCs w:val="28"/>
          <w:lang w:eastAsia="en-US"/>
        </w:rPr>
        <w:t>н</w:t>
      </w:r>
      <w:r w:rsidRPr="008B4178">
        <w:rPr>
          <w:color w:val="000000"/>
          <w:sz w:val="28"/>
          <w:szCs w:val="28"/>
          <w:lang w:eastAsia="en-US"/>
        </w:rPr>
        <w:t>ны</w:t>
      </w:r>
      <w:r w:rsidR="008F354A">
        <w:rPr>
          <w:color w:val="000000"/>
          <w:sz w:val="28"/>
          <w:szCs w:val="28"/>
          <w:lang w:eastAsia="en-US"/>
        </w:rPr>
        <w:t>е</w:t>
      </w:r>
      <w:r w:rsidRPr="008B4178">
        <w:rPr>
          <w:color w:val="000000"/>
          <w:sz w:val="28"/>
          <w:szCs w:val="28"/>
          <w:lang w:eastAsia="en-US"/>
        </w:rPr>
        <w:t xml:space="preserve"> перед отъездом, и оформ</w:t>
      </w:r>
      <w:r w:rsidR="008F354A">
        <w:rPr>
          <w:color w:val="000000"/>
          <w:sz w:val="28"/>
          <w:szCs w:val="28"/>
          <w:lang w:eastAsia="en-US"/>
        </w:rPr>
        <w:t>ить</w:t>
      </w:r>
      <w:r w:rsidRPr="008B4178">
        <w:rPr>
          <w:color w:val="000000"/>
          <w:sz w:val="28"/>
          <w:szCs w:val="28"/>
          <w:lang w:eastAsia="en-US"/>
        </w:rPr>
        <w:t xml:space="preserve"> авансовый отчет.</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Одновременно с авансовым отчетом работник передает</w:t>
      </w:r>
      <w:r w:rsidR="0078081C">
        <w:rPr>
          <w:color w:val="000000"/>
          <w:sz w:val="28"/>
          <w:szCs w:val="28"/>
          <w:lang w:eastAsia="en-US"/>
        </w:rPr>
        <w:t xml:space="preserve"> главному специалисту - главному бухгалтеру</w:t>
      </w:r>
      <w:r w:rsidR="00966651" w:rsidRPr="008B4178">
        <w:rPr>
          <w:color w:val="000000"/>
          <w:sz w:val="28"/>
          <w:szCs w:val="28"/>
          <w:lang w:eastAsia="en-US"/>
        </w:rPr>
        <w:t xml:space="preserve"> </w:t>
      </w:r>
      <w:r w:rsidR="0078081C">
        <w:rPr>
          <w:color w:val="000000"/>
          <w:sz w:val="28"/>
          <w:szCs w:val="28"/>
          <w:lang w:eastAsia="en-US"/>
        </w:rPr>
        <w:t xml:space="preserve">аппарата Рубцовского городского Совета депутатов Алтайского края </w:t>
      </w:r>
      <w:r w:rsidRPr="008B4178">
        <w:rPr>
          <w:color w:val="000000"/>
          <w:sz w:val="28"/>
          <w:szCs w:val="28"/>
          <w:lang w:eastAsia="en-US"/>
        </w:rPr>
        <w:t xml:space="preserve">документы, подтверждающие его расходы и </w:t>
      </w:r>
      <w:r w:rsidR="00966651">
        <w:rPr>
          <w:color w:val="000000"/>
          <w:sz w:val="28"/>
          <w:szCs w:val="28"/>
          <w:lang w:eastAsia="en-US"/>
        </w:rPr>
        <w:t>служебный</w:t>
      </w:r>
      <w:r w:rsidRPr="008B4178">
        <w:rPr>
          <w:color w:val="000000"/>
          <w:sz w:val="28"/>
          <w:szCs w:val="28"/>
          <w:lang w:eastAsia="en-US"/>
        </w:rPr>
        <w:t xml:space="preserve"> характер командировки:</w:t>
      </w:r>
    </w:p>
    <w:p w:rsidR="008B4178" w:rsidRPr="008B4178" w:rsidRDefault="008B4178" w:rsidP="001521E8">
      <w:pPr>
        <w:numPr>
          <w:ilvl w:val="0"/>
          <w:numId w:val="2"/>
        </w:numPr>
        <w:ind w:left="0" w:firstLine="709"/>
        <w:contextualSpacing/>
        <w:jc w:val="both"/>
        <w:rPr>
          <w:color w:val="000000"/>
          <w:sz w:val="28"/>
          <w:szCs w:val="28"/>
          <w:lang w:eastAsia="en-US"/>
        </w:rPr>
      </w:pPr>
      <w:r w:rsidRPr="008B4178">
        <w:rPr>
          <w:color w:val="000000"/>
          <w:sz w:val="28"/>
          <w:szCs w:val="28"/>
          <w:lang w:eastAsia="en-US"/>
        </w:rPr>
        <w:t xml:space="preserve">служебное задание с кратким отчетом о </w:t>
      </w:r>
      <w:proofErr w:type="gramStart"/>
      <w:r w:rsidRPr="008B4178">
        <w:rPr>
          <w:color w:val="000000"/>
          <w:sz w:val="28"/>
          <w:szCs w:val="28"/>
          <w:lang w:eastAsia="en-US"/>
        </w:rPr>
        <w:t>выполнении</w:t>
      </w:r>
      <w:proofErr w:type="gramEnd"/>
      <w:r w:rsidRPr="008B4178">
        <w:rPr>
          <w:color w:val="000000"/>
          <w:sz w:val="28"/>
          <w:szCs w:val="28"/>
          <w:lang w:eastAsia="en-US"/>
        </w:rPr>
        <w:t>;</w:t>
      </w:r>
    </w:p>
    <w:p w:rsidR="008B4178" w:rsidRPr="008B4178" w:rsidRDefault="008B4178" w:rsidP="001521E8">
      <w:pPr>
        <w:numPr>
          <w:ilvl w:val="0"/>
          <w:numId w:val="2"/>
        </w:numPr>
        <w:ind w:left="0" w:firstLine="709"/>
        <w:contextualSpacing/>
        <w:jc w:val="both"/>
        <w:rPr>
          <w:color w:val="000000"/>
          <w:sz w:val="28"/>
          <w:szCs w:val="28"/>
          <w:lang w:eastAsia="en-US"/>
        </w:rPr>
      </w:pPr>
      <w:r w:rsidRPr="008B4178">
        <w:rPr>
          <w:color w:val="000000"/>
          <w:sz w:val="28"/>
          <w:szCs w:val="28"/>
          <w:lang w:eastAsia="en-US"/>
        </w:rPr>
        <w:t>проездные билеты;</w:t>
      </w:r>
    </w:p>
    <w:p w:rsidR="008B4178" w:rsidRPr="008B4178" w:rsidRDefault="008B4178" w:rsidP="001521E8">
      <w:pPr>
        <w:numPr>
          <w:ilvl w:val="0"/>
          <w:numId w:val="2"/>
        </w:numPr>
        <w:ind w:left="0" w:firstLine="709"/>
        <w:contextualSpacing/>
        <w:jc w:val="both"/>
        <w:rPr>
          <w:color w:val="000000"/>
          <w:sz w:val="28"/>
          <w:szCs w:val="28"/>
          <w:lang w:eastAsia="en-US"/>
        </w:rPr>
      </w:pPr>
      <w:r w:rsidRPr="008B4178">
        <w:rPr>
          <w:color w:val="000000"/>
          <w:sz w:val="28"/>
          <w:szCs w:val="28"/>
          <w:lang w:eastAsia="en-US"/>
        </w:rPr>
        <w:t>счета за проживание;</w:t>
      </w:r>
    </w:p>
    <w:p w:rsidR="008B4178" w:rsidRPr="008B4178" w:rsidRDefault="008B4178" w:rsidP="001521E8">
      <w:pPr>
        <w:numPr>
          <w:ilvl w:val="0"/>
          <w:numId w:val="2"/>
        </w:numPr>
        <w:ind w:left="0" w:firstLine="709"/>
        <w:contextualSpacing/>
        <w:jc w:val="both"/>
        <w:rPr>
          <w:color w:val="000000"/>
          <w:sz w:val="28"/>
          <w:szCs w:val="28"/>
          <w:lang w:eastAsia="en-US"/>
        </w:rPr>
      </w:pPr>
      <w:r w:rsidRPr="008B4178">
        <w:rPr>
          <w:color w:val="000000"/>
          <w:sz w:val="28"/>
          <w:szCs w:val="28"/>
          <w:lang w:eastAsia="en-US"/>
        </w:rPr>
        <w:t>чеки ККТ;</w:t>
      </w:r>
    </w:p>
    <w:p w:rsidR="008B4178" w:rsidRPr="008B4178" w:rsidRDefault="008B4178" w:rsidP="001521E8">
      <w:pPr>
        <w:numPr>
          <w:ilvl w:val="0"/>
          <w:numId w:val="2"/>
        </w:numPr>
        <w:ind w:left="0" w:firstLine="709"/>
        <w:contextualSpacing/>
        <w:jc w:val="both"/>
        <w:rPr>
          <w:color w:val="000000"/>
          <w:sz w:val="28"/>
          <w:szCs w:val="28"/>
          <w:lang w:eastAsia="en-US"/>
        </w:rPr>
      </w:pPr>
      <w:r w:rsidRPr="008B4178">
        <w:rPr>
          <w:color w:val="000000"/>
          <w:sz w:val="28"/>
          <w:szCs w:val="28"/>
          <w:lang w:eastAsia="en-US"/>
        </w:rPr>
        <w:t>товарные чеки;</w:t>
      </w:r>
    </w:p>
    <w:p w:rsidR="008B4178" w:rsidRPr="008B4178" w:rsidRDefault="008B4178" w:rsidP="001521E8">
      <w:pPr>
        <w:numPr>
          <w:ilvl w:val="0"/>
          <w:numId w:val="2"/>
        </w:numPr>
        <w:ind w:left="0" w:firstLine="709"/>
        <w:contextualSpacing/>
        <w:jc w:val="both"/>
        <w:rPr>
          <w:color w:val="000000"/>
          <w:sz w:val="28"/>
          <w:szCs w:val="28"/>
          <w:lang w:eastAsia="en-US"/>
        </w:rPr>
      </w:pPr>
      <w:r w:rsidRPr="008B4178">
        <w:rPr>
          <w:color w:val="000000"/>
          <w:sz w:val="28"/>
          <w:szCs w:val="28"/>
          <w:lang w:eastAsia="en-US"/>
        </w:rPr>
        <w:t>квитанции электронных терминалов (слипы);</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7) ксерокопии загранпаспорта с отметками о пересечении границы (при загранкомандировках);</w:t>
      </w:r>
    </w:p>
    <w:p w:rsidR="008B4178" w:rsidRDefault="008B4178" w:rsidP="001521E8">
      <w:pPr>
        <w:ind w:firstLine="709"/>
        <w:jc w:val="both"/>
        <w:rPr>
          <w:color w:val="000000"/>
          <w:sz w:val="28"/>
          <w:szCs w:val="28"/>
          <w:lang w:eastAsia="en-US"/>
        </w:rPr>
      </w:pPr>
      <w:r w:rsidRPr="008B4178">
        <w:rPr>
          <w:color w:val="000000"/>
          <w:sz w:val="28"/>
          <w:szCs w:val="28"/>
          <w:lang w:eastAsia="en-US"/>
        </w:rPr>
        <w:t>8) документы, подтверждающие стоимость служебных телефонных переговоров</w:t>
      </w:r>
      <w:r w:rsidR="003C47E1">
        <w:rPr>
          <w:color w:val="000000"/>
          <w:sz w:val="28"/>
          <w:szCs w:val="28"/>
          <w:lang w:eastAsia="en-US"/>
        </w:rPr>
        <w:t>;</w:t>
      </w:r>
    </w:p>
    <w:p w:rsidR="003C47E1" w:rsidRPr="00F01E10" w:rsidRDefault="003C47E1" w:rsidP="001521E8">
      <w:pPr>
        <w:ind w:firstLine="709"/>
        <w:jc w:val="both"/>
        <w:rPr>
          <w:color w:val="000000"/>
          <w:sz w:val="28"/>
          <w:szCs w:val="28"/>
          <w:lang w:eastAsia="en-US"/>
        </w:rPr>
      </w:pPr>
      <w:r w:rsidRPr="00F01E10">
        <w:rPr>
          <w:color w:val="000000"/>
          <w:sz w:val="28"/>
          <w:szCs w:val="28"/>
          <w:lang w:eastAsia="en-US"/>
        </w:rPr>
        <w:t>9) документы, подтверждающие иные расходы.</w:t>
      </w:r>
    </w:p>
    <w:p w:rsidR="008B4178" w:rsidRPr="00F01E10" w:rsidRDefault="008B4178" w:rsidP="001521E8">
      <w:pPr>
        <w:ind w:firstLine="709"/>
        <w:jc w:val="both"/>
        <w:rPr>
          <w:sz w:val="28"/>
          <w:szCs w:val="28"/>
          <w:lang w:eastAsia="en-US"/>
        </w:rPr>
      </w:pPr>
      <w:r w:rsidRPr="00F01E10">
        <w:rPr>
          <w:sz w:val="28"/>
          <w:szCs w:val="28"/>
          <w:lang w:eastAsia="en-US"/>
        </w:rPr>
        <w:t xml:space="preserve">6.2. Остаток денежных средств, превышающий сумму, использованную согласно авансовому отчету, подлежит возвращению работником в кассу </w:t>
      </w:r>
      <w:r w:rsidR="0078081C" w:rsidRPr="00F01E10">
        <w:rPr>
          <w:sz w:val="28"/>
          <w:szCs w:val="28"/>
          <w:lang w:eastAsia="en-US"/>
        </w:rPr>
        <w:t>учреждения</w:t>
      </w:r>
      <w:r w:rsidR="00966651" w:rsidRPr="00F01E10">
        <w:rPr>
          <w:sz w:val="28"/>
          <w:szCs w:val="28"/>
        </w:rPr>
        <w:t>,</w:t>
      </w:r>
      <w:r w:rsidR="00966651" w:rsidRPr="00F01E10">
        <w:rPr>
          <w:sz w:val="28"/>
          <w:szCs w:val="28"/>
          <w:lang w:eastAsia="en-US"/>
        </w:rPr>
        <w:t xml:space="preserve"> </w:t>
      </w:r>
      <w:r w:rsidRPr="00F01E10">
        <w:rPr>
          <w:sz w:val="28"/>
          <w:szCs w:val="28"/>
          <w:lang w:eastAsia="en-US"/>
        </w:rPr>
        <w:t>не позднее трех рабочих дней после возвращения из командировки.</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В случае невозвращения работником остатка средств в определенный срок соответствующая сумма возмещается в порядке, установленном трудовым и гражданским процессуальным законодательством.</w:t>
      </w:r>
    </w:p>
    <w:p w:rsidR="008B4178" w:rsidRPr="008B4178" w:rsidRDefault="008B4178" w:rsidP="001521E8">
      <w:pPr>
        <w:ind w:firstLine="709"/>
        <w:jc w:val="both"/>
        <w:rPr>
          <w:color w:val="000000"/>
          <w:sz w:val="28"/>
          <w:szCs w:val="28"/>
          <w:lang w:eastAsia="en-US"/>
        </w:rPr>
      </w:pPr>
    </w:p>
    <w:p w:rsidR="008B4178" w:rsidRPr="008B4178" w:rsidRDefault="008B4178" w:rsidP="001521E8">
      <w:pPr>
        <w:ind w:firstLine="709"/>
        <w:jc w:val="center"/>
        <w:rPr>
          <w:color w:val="000000"/>
          <w:sz w:val="28"/>
          <w:szCs w:val="28"/>
          <w:lang w:eastAsia="en-US"/>
        </w:rPr>
      </w:pPr>
      <w:r w:rsidRPr="008B4178">
        <w:rPr>
          <w:color w:val="000000"/>
          <w:sz w:val="28"/>
          <w:szCs w:val="28"/>
          <w:lang w:val="en-US" w:eastAsia="en-US"/>
        </w:rPr>
        <w:t>VII</w:t>
      </w:r>
      <w:r w:rsidRPr="008B4178">
        <w:rPr>
          <w:color w:val="000000"/>
          <w:sz w:val="28"/>
          <w:szCs w:val="28"/>
          <w:lang w:eastAsia="en-US"/>
        </w:rPr>
        <w:t>. Отзыв работника из командировки или отмена командировки осуществляется в следующем порядке</w:t>
      </w:r>
    </w:p>
    <w:p w:rsidR="008B4178" w:rsidRPr="008B4178" w:rsidRDefault="008B4178" w:rsidP="001521E8">
      <w:pPr>
        <w:ind w:firstLine="709"/>
        <w:jc w:val="center"/>
        <w:rPr>
          <w:color w:val="000000"/>
          <w:sz w:val="28"/>
          <w:szCs w:val="28"/>
          <w:lang w:eastAsia="en-US"/>
        </w:rPr>
      </w:pP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7.1. </w:t>
      </w:r>
      <w:r w:rsidR="008F354A">
        <w:rPr>
          <w:color w:val="000000"/>
          <w:sz w:val="28"/>
          <w:szCs w:val="28"/>
          <w:lang w:eastAsia="en-US"/>
        </w:rPr>
        <w:t>Для</w:t>
      </w:r>
      <w:r w:rsidRPr="008B4178">
        <w:rPr>
          <w:color w:val="000000"/>
          <w:sz w:val="28"/>
          <w:szCs w:val="28"/>
          <w:lang w:eastAsia="en-US"/>
        </w:rPr>
        <w:t xml:space="preserve"> отмен</w:t>
      </w:r>
      <w:r w:rsidR="008F354A">
        <w:rPr>
          <w:color w:val="000000"/>
          <w:sz w:val="28"/>
          <w:szCs w:val="28"/>
          <w:lang w:eastAsia="en-US"/>
        </w:rPr>
        <w:t>ы</w:t>
      </w:r>
      <w:r w:rsidRPr="008B4178">
        <w:rPr>
          <w:color w:val="000000"/>
          <w:sz w:val="28"/>
          <w:szCs w:val="28"/>
          <w:lang w:eastAsia="en-US"/>
        </w:rPr>
        <w:t xml:space="preserve"> или измен</w:t>
      </w:r>
      <w:r w:rsidR="008F354A">
        <w:rPr>
          <w:color w:val="000000"/>
          <w:sz w:val="28"/>
          <w:szCs w:val="28"/>
          <w:lang w:eastAsia="en-US"/>
        </w:rPr>
        <w:t>ения</w:t>
      </w:r>
      <w:r w:rsidRPr="008B4178">
        <w:rPr>
          <w:color w:val="000000"/>
          <w:sz w:val="28"/>
          <w:szCs w:val="28"/>
          <w:lang w:eastAsia="en-US"/>
        </w:rPr>
        <w:t xml:space="preserve"> услови</w:t>
      </w:r>
      <w:r w:rsidR="008F354A">
        <w:rPr>
          <w:color w:val="000000"/>
          <w:sz w:val="28"/>
          <w:szCs w:val="28"/>
          <w:lang w:eastAsia="en-US"/>
        </w:rPr>
        <w:t>й</w:t>
      </w:r>
      <w:r w:rsidRPr="008B4178">
        <w:rPr>
          <w:color w:val="000000"/>
          <w:sz w:val="28"/>
          <w:szCs w:val="28"/>
          <w:lang w:eastAsia="en-US"/>
        </w:rPr>
        <w:t xml:space="preserve"> командировки, отзыва работника из ком</w:t>
      </w:r>
      <w:r w:rsidR="0078081C">
        <w:rPr>
          <w:color w:val="000000"/>
          <w:sz w:val="28"/>
          <w:szCs w:val="28"/>
          <w:lang w:eastAsia="en-US"/>
        </w:rPr>
        <w:t xml:space="preserve">андировки до истечения ее срока </w:t>
      </w:r>
      <w:r w:rsidRPr="008B4178">
        <w:rPr>
          <w:color w:val="000000"/>
          <w:sz w:val="28"/>
          <w:szCs w:val="28"/>
          <w:lang w:eastAsia="en-US"/>
        </w:rPr>
        <w:t xml:space="preserve">готовится распоряжение </w:t>
      </w:r>
      <w:r w:rsidR="0078081C">
        <w:rPr>
          <w:color w:val="000000"/>
          <w:sz w:val="28"/>
          <w:szCs w:val="28"/>
          <w:lang w:eastAsia="en-US"/>
        </w:rPr>
        <w:t>председателя Рубцовского городского Совета депутатов Алтайского края</w:t>
      </w:r>
      <w:r w:rsidRPr="008B4178">
        <w:rPr>
          <w:color w:val="000000"/>
          <w:sz w:val="28"/>
          <w:szCs w:val="28"/>
          <w:lang w:eastAsia="en-US"/>
        </w:rPr>
        <w:t>.</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Возмещение расходов отозванному из командировки работнику производится на </w:t>
      </w:r>
      <w:proofErr w:type="gramStart"/>
      <w:r w:rsidRPr="008B4178">
        <w:rPr>
          <w:color w:val="000000"/>
          <w:sz w:val="28"/>
          <w:szCs w:val="28"/>
          <w:lang w:eastAsia="en-US"/>
        </w:rPr>
        <w:t>основании</w:t>
      </w:r>
      <w:proofErr w:type="gramEnd"/>
      <w:r w:rsidRPr="008B4178">
        <w:rPr>
          <w:color w:val="000000"/>
          <w:sz w:val="28"/>
          <w:szCs w:val="28"/>
          <w:lang w:eastAsia="en-US"/>
        </w:rPr>
        <w:t xml:space="preserve"> авансового отчета и приложенных к нему документов.</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 xml:space="preserve">7.2. Командировка может быть прекращена досрочно по решению </w:t>
      </w:r>
      <w:r w:rsidR="005F14CC">
        <w:rPr>
          <w:color w:val="000000"/>
          <w:sz w:val="28"/>
          <w:szCs w:val="28"/>
          <w:lang w:eastAsia="en-US"/>
        </w:rPr>
        <w:t xml:space="preserve">председателя Рубцовского городского Совета депутатов Алтайского края </w:t>
      </w:r>
      <w:r w:rsidRPr="008B4178">
        <w:rPr>
          <w:color w:val="000000"/>
          <w:sz w:val="28"/>
          <w:szCs w:val="28"/>
          <w:lang w:eastAsia="en-US"/>
        </w:rPr>
        <w:t>в случаях:</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1) выполнения служебного задания в полном объеме;</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2) болезни командированного, наличия чрезвычайных семейных и иных обстоятельств, требующих его присутствия по месту постоянного проживания;</w:t>
      </w:r>
    </w:p>
    <w:p w:rsidR="008B4178" w:rsidRPr="008B4178" w:rsidRDefault="008B4178" w:rsidP="001521E8">
      <w:pPr>
        <w:ind w:firstLine="709"/>
        <w:contextualSpacing/>
        <w:jc w:val="both"/>
        <w:rPr>
          <w:color w:val="000000"/>
          <w:sz w:val="28"/>
          <w:szCs w:val="28"/>
          <w:lang w:eastAsia="en-US"/>
        </w:rPr>
      </w:pPr>
      <w:r w:rsidRPr="008B4178">
        <w:rPr>
          <w:color w:val="000000"/>
          <w:sz w:val="28"/>
          <w:szCs w:val="28"/>
          <w:lang w:eastAsia="en-US"/>
        </w:rPr>
        <w:t>3) наличия служебной необходимости;</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lastRenderedPageBreak/>
        <w:t>4) нарушения работником трудовой дисциплины в период нахождения в командировке.</w:t>
      </w:r>
    </w:p>
    <w:p w:rsidR="008B4178" w:rsidRPr="008B4178" w:rsidRDefault="008B4178" w:rsidP="001521E8">
      <w:pPr>
        <w:ind w:firstLine="709"/>
        <w:jc w:val="both"/>
        <w:rPr>
          <w:color w:val="000000"/>
          <w:sz w:val="28"/>
          <w:szCs w:val="28"/>
          <w:lang w:eastAsia="en-US"/>
        </w:rPr>
      </w:pPr>
      <w:r w:rsidRPr="008B4178">
        <w:rPr>
          <w:color w:val="000000"/>
          <w:sz w:val="28"/>
          <w:szCs w:val="28"/>
          <w:lang w:eastAsia="en-US"/>
        </w:rPr>
        <w:t>7.3. Отъезд в командировку без надлежащего оформления документов по вине работников считается прогулом и влечет за собой меры дисциплинарного взыскания в соответствии с Трудовым кодексом Р</w:t>
      </w:r>
      <w:r w:rsidR="00966651">
        <w:rPr>
          <w:color w:val="000000"/>
          <w:sz w:val="28"/>
          <w:szCs w:val="28"/>
          <w:lang w:eastAsia="en-US"/>
        </w:rPr>
        <w:t xml:space="preserve">оссийской </w:t>
      </w:r>
      <w:r w:rsidRPr="008B4178">
        <w:rPr>
          <w:color w:val="000000"/>
          <w:sz w:val="28"/>
          <w:szCs w:val="28"/>
          <w:lang w:eastAsia="en-US"/>
        </w:rPr>
        <w:t>Ф</w:t>
      </w:r>
      <w:r w:rsidR="00966651">
        <w:rPr>
          <w:color w:val="000000"/>
          <w:sz w:val="28"/>
          <w:szCs w:val="28"/>
          <w:lang w:eastAsia="en-US"/>
        </w:rPr>
        <w:t>едерации</w:t>
      </w:r>
      <w:r w:rsidRPr="008B4178">
        <w:rPr>
          <w:color w:val="000000"/>
          <w:sz w:val="28"/>
          <w:szCs w:val="28"/>
          <w:lang w:eastAsia="en-US"/>
        </w:rPr>
        <w:t>.</w:t>
      </w:r>
    </w:p>
    <w:p w:rsidR="00482F0D" w:rsidRDefault="00482F0D">
      <w:pPr>
        <w:rPr>
          <w:sz w:val="28"/>
          <w:szCs w:val="28"/>
        </w:rPr>
      </w:pPr>
      <w:r>
        <w:rPr>
          <w:sz w:val="28"/>
          <w:szCs w:val="28"/>
        </w:rPr>
        <w:br w:type="page"/>
      </w:r>
    </w:p>
    <w:p w:rsidR="00482F0D" w:rsidRPr="00482F0D" w:rsidRDefault="00482F0D" w:rsidP="00482F0D">
      <w:pPr>
        <w:spacing w:after="120"/>
        <w:jc w:val="center"/>
        <w:rPr>
          <w:b/>
          <w:sz w:val="28"/>
          <w:szCs w:val="28"/>
        </w:rPr>
      </w:pPr>
      <w:r w:rsidRPr="00482F0D">
        <w:rPr>
          <w:b/>
          <w:sz w:val="28"/>
          <w:szCs w:val="28"/>
        </w:rPr>
        <w:lastRenderedPageBreak/>
        <w:t>ПОЯСНИТЕЛЬНАЯ ЗАПИСКА</w:t>
      </w:r>
    </w:p>
    <w:p w:rsidR="00482F0D" w:rsidRPr="00482F0D" w:rsidRDefault="00482F0D" w:rsidP="00482F0D">
      <w:pPr>
        <w:jc w:val="center"/>
        <w:rPr>
          <w:rFonts w:cs="Arial"/>
          <w:b/>
          <w:sz w:val="28"/>
          <w:szCs w:val="28"/>
        </w:rPr>
      </w:pPr>
      <w:r w:rsidRPr="00482F0D">
        <w:rPr>
          <w:b/>
          <w:sz w:val="28"/>
          <w:szCs w:val="28"/>
        </w:rPr>
        <w:t xml:space="preserve">к проекту решения </w:t>
      </w:r>
      <w:r w:rsidRPr="00482F0D">
        <w:rPr>
          <w:b/>
          <w:color w:val="000000"/>
          <w:sz w:val="28"/>
          <w:szCs w:val="28"/>
        </w:rPr>
        <w:t>«</w:t>
      </w:r>
      <w:r w:rsidRPr="00482F0D">
        <w:rPr>
          <w:rFonts w:cs="Arial"/>
          <w:b/>
          <w:sz w:val="28"/>
          <w:szCs w:val="28"/>
        </w:rPr>
        <w:t>Об утверждении Положения</w:t>
      </w:r>
    </w:p>
    <w:p w:rsidR="00482F0D" w:rsidRPr="00482F0D" w:rsidRDefault="00482F0D" w:rsidP="00482F0D">
      <w:pPr>
        <w:autoSpaceDE w:val="0"/>
        <w:autoSpaceDN w:val="0"/>
        <w:adjustRightInd w:val="0"/>
        <w:jc w:val="center"/>
        <w:rPr>
          <w:b/>
          <w:sz w:val="28"/>
          <w:szCs w:val="28"/>
        </w:rPr>
      </w:pPr>
      <w:proofErr w:type="gramStart"/>
      <w:r w:rsidRPr="00482F0D">
        <w:rPr>
          <w:b/>
          <w:sz w:val="28"/>
          <w:szCs w:val="28"/>
        </w:rPr>
        <w:t xml:space="preserve">о порядке и размерах возмещения расходов, связанных со служебными командировками, председателю </w:t>
      </w:r>
      <w:r w:rsidRPr="00482F0D">
        <w:rPr>
          <w:b/>
          <w:color w:val="000000"/>
          <w:sz w:val="28"/>
          <w:szCs w:val="28"/>
          <w:lang w:eastAsia="en-US"/>
        </w:rPr>
        <w:t>Рубцовского городского Совета депутатов Алтайского края, депутатам Рубцовского городского Совета депутатов Алтайского края, замещающим выборные муниципальные должности на постоянной основе, и лицам, осуществляющим трудовую деятельность в Рубцовском городском Совете депутатов Алтайского края</w:t>
      </w:r>
      <w:r w:rsidRPr="00482F0D">
        <w:rPr>
          <w:b/>
          <w:sz w:val="28"/>
          <w:szCs w:val="28"/>
        </w:rPr>
        <w:t>»</w:t>
      </w:r>
      <w:proofErr w:type="gramEnd"/>
    </w:p>
    <w:p w:rsidR="00482F0D" w:rsidRPr="00482F0D" w:rsidRDefault="00482F0D" w:rsidP="00482F0D">
      <w:pPr>
        <w:spacing w:after="120"/>
        <w:jc w:val="center"/>
        <w:rPr>
          <w:b/>
          <w:sz w:val="28"/>
          <w:szCs w:val="28"/>
        </w:rPr>
      </w:pPr>
    </w:p>
    <w:p w:rsidR="00482F0D" w:rsidRPr="00482F0D" w:rsidRDefault="00482F0D" w:rsidP="00482F0D">
      <w:pPr>
        <w:ind w:firstLine="709"/>
        <w:jc w:val="both"/>
        <w:rPr>
          <w:rFonts w:cs="Arial"/>
          <w:sz w:val="27"/>
          <w:szCs w:val="27"/>
        </w:rPr>
      </w:pPr>
      <w:hyperlink r:id="rId10" w:history="1">
        <w:proofErr w:type="gramStart"/>
        <w:r w:rsidRPr="00482F0D">
          <w:rPr>
            <w:sz w:val="27"/>
            <w:szCs w:val="27"/>
          </w:rPr>
          <w:t>Постановлением Администрации города Рубцовска Алтайского края</w:t>
        </w:r>
      </w:hyperlink>
      <w:r w:rsidRPr="00482F0D">
        <w:rPr>
          <w:sz w:val="27"/>
          <w:szCs w:val="27"/>
        </w:rPr>
        <w:t xml:space="preserve"> от 29.04.2025 № 1033 «Об утверждении Положения о порядке и размерах возмещения расходов, связанных со служебными командировками, работникам Администрации города Рубцовска Алтайского края и отраслевых (функциональных) органов Администрации города Рубцовска Алтайского края, обладающих правами юридического лица» увеличен размер суточных </w:t>
      </w:r>
      <w:r w:rsidRPr="00482F0D">
        <w:rPr>
          <w:color w:val="000000"/>
          <w:sz w:val="27"/>
          <w:szCs w:val="27"/>
          <w:lang w:eastAsia="en-US"/>
        </w:rPr>
        <w:t>лицам, замещающим муниципальные должности, должности муниципальной службы, а также лицам, замещающим должности, не отнесенные к должностям</w:t>
      </w:r>
      <w:proofErr w:type="gramEnd"/>
      <w:r w:rsidRPr="00482F0D">
        <w:rPr>
          <w:color w:val="000000"/>
          <w:sz w:val="27"/>
          <w:szCs w:val="27"/>
          <w:lang w:eastAsia="en-US"/>
        </w:rPr>
        <w:t xml:space="preserve"> муниципальной службы, осуществляющих трудовую деятельность в </w:t>
      </w:r>
      <w:r w:rsidRPr="00482F0D">
        <w:rPr>
          <w:sz w:val="27"/>
          <w:szCs w:val="27"/>
        </w:rPr>
        <w:t xml:space="preserve">Администрации города Рубцовска Алтайского края </w:t>
      </w:r>
      <w:r w:rsidRPr="00482F0D">
        <w:rPr>
          <w:rFonts w:cs="Arial"/>
          <w:sz w:val="27"/>
          <w:szCs w:val="27"/>
        </w:rPr>
        <w:t>и отраслевых (функциональных) органов Администрации города Рубцовска Алтайского края, обладающих правами юридического лица.</w:t>
      </w:r>
    </w:p>
    <w:p w:rsidR="00482F0D" w:rsidRPr="00482F0D" w:rsidRDefault="00482F0D" w:rsidP="00482F0D">
      <w:pPr>
        <w:widowControl w:val="0"/>
        <w:tabs>
          <w:tab w:val="left" w:pos="5387"/>
        </w:tabs>
        <w:ind w:firstLine="709"/>
        <w:jc w:val="both"/>
        <w:rPr>
          <w:sz w:val="27"/>
          <w:szCs w:val="27"/>
        </w:rPr>
      </w:pPr>
      <w:r w:rsidRPr="00482F0D">
        <w:rPr>
          <w:sz w:val="27"/>
          <w:szCs w:val="27"/>
        </w:rPr>
        <w:t xml:space="preserve">Согласно пункту </w:t>
      </w:r>
      <w:r w:rsidRPr="00482F0D">
        <w:rPr>
          <w:color w:val="000000"/>
          <w:sz w:val="27"/>
          <w:szCs w:val="27"/>
        </w:rPr>
        <w:t xml:space="preserve">5.7 указанного выше Положения </w:t>
      </w:r>
      <w:r w:rsidRPr="00482F0D">
        <w:rPr>
          <w:sz w:val="27"/>
          <w:szCs w:val="27"/>
        </w:rPr>
        <w:t>дополнительные расходы, связанные с проживанием вне места постоянного жительства (суточные), возмещаются работнику за каждый день нахождения в командировке в пределах территории Российской Федерации, включая выходные и нерабочие праздничные дни, а также дни нахождения в пути, в том числе за время вынужденной остановки в пути:</w:t>
      </w:r>
    </w:p>
    <w:p w:rsidR="00482F0D" w:rsidRPr="00482F0D" w:rsidRDefault="00482F0D" w:rsidP="00482F0D">
      <w:pPr>
        <w:widowControl w:val="0"/>
        <w:autoSpaceDE w:val="0"/>
        <w:autoSpaceDN w:val="0"/>
        <w:ind w:right="-2" w:firstLine="709"/>
        <w:jc w:val="both"/>
        <w:rPr>
          <w:sz w:val="27"/>
          <w:szCs w:val="27"/>
        </w:rPr>
      </w:pPr>
      <w:r w:rsidRPr="00482F0D">
        <w:rPr>
          <w:sz w:val="27"/>
          <w:szCs w:val="27"/>
        </w:rPr>
        <w:t>в размере 300 (триста) рублей на территории Алтайского края;</w:t>
      </w:r>
    </w:p>
    <w:p w:rsidR="00482F0D" w:rsidRPr="00482F0D" w:rsidRDefault="00482F0D" w:rsidP="00482F0D">
      <w:pPr>
        <w:widowControl w:val="0"/>
        <w:autoSpaceDE w:val="0"/>
        <w:autoSpaceDN w:val="0"/>
        <w:ind w:right="-2" w:firstLine="709"/>
        <w:jc w:val="both"/>
        <w:rPr>
          <w:sz w:val="27"/>
          <w:szCs w:val="27"/>
        </w:rPr>
      </w:pPr>
      <w:r w:rsidRPr="00482F0D">
        <w:rPr>
          <w:sz w:val="27"/>
          <w:szCs w:val="27"/>
        </w:rPr>
        <w:t>в размере 700 (семьсот) рублей при командировании в город Москва, город Санкт-Петербург, город Севастополь, Московскую область, Ленинградскую область, Новосибирскую область, Омскую область, Красноярский край и Краснодарский край;</w:t>
      </w:r>
    </w:p>
    <w:p w:rsidR="00482F0D" w:rsidRPr="00482F0D" w:rsidRDefault="00482F0D" w:rsidP="00482F0D">
      <w:pPr>
        <w:widowControl w:val="0"/>
        <w:autoSpaceDE w:val="0"/>
        <w:autoSpaceDN w:val="0"/>
        <w:ind w:right="-2" w:firstLine="709"/>
        <w:jc w:val="both"/>
        <w:rPr>
          <w:sz w:val="27"/>
          <w:szCs w:val="27"/>
        </w:rPr>
      </w:pPr>
      <w:r w:rsidRPr="00482F0D">
        <w:rPr>
          <w:sz w:val="27"/>
          <w:szCs w:val="27"/>
        </w:rPr>
        <w:t xml:space="preserve">в размере 500 (пятьсот) рублей при командировании в иные населенные пункты Российской Федерации. </w:t>
      </w:r>
    </w:p>
    <w:p w:rsidR="00482F0D" w:rsidRPr="00482F0D" w:rsidRDefault="00482F0D" w:rsidP="00482F0D">
      <w:pPr>
        <w:spacing w:line="221" w:lineRule="atLeast"/>
        <w:ind w:firstLine="709"/>
        <w:jc w:val="both"/>
        <w:rPr>
          <w:sz w:val="27"/>
          <w:szCs w:val="27"/>
        </w:rPr>
      </w:pPr>
      <w:proofErr w:type="gramStart"/>
      <w:r w:rsidRPr="00482F0D">
        <w:rPr>
          <w:sz w:val="27"/>
          <w:szCs w:val="27"/>
        </w:rPr>
        <w:t xml:space="preserve">Нанимателем всех муниципальных служащих города Рубцовска является муниципальное образование городской округ город Рубцовск Алтайского края, следовательно, должна быть обеспечена соотносительность гарантий </w:t>
      </w:r>
      <w:r w:rsidRPr="00482F0D">
        <w:rPr>
          <w:bCs/>
          <w:sz w:val="27"/>
          <w:szCs w:val="27"/>
        </w:rPr>
        <w:t>при направлении в служебные командировки для</w:t>
      </w:r>
      <w:r w:rsidRPr="00482F0D">
        <w:rPr>
          <w:b/>
          <w:bCs/>
          <w:sz w:val="27"/>
          <w:szCs w:val="27"/>
        </w:rPr>
        <w:t xml:space="preserve"> </w:t>
      </w:r>
      <w:r w:rsidRPr="00482F0D">
        <w:rPr>
          <w:sz w:val="27"/>
          <w:szCs w:val="27"/>
        </w:rPr>
        <w:t xml:space="preserve">муниципальных служащих, работающих в разных органах местного самоуправления, а также должна быть обеспечена соотносительность гарантий </w:t>
      </w:r>
      <w:r w:rsidRPr="00482F0D">
        <w:rPr>
          <w:bCs/>
          <w:sz w:val="27"/>
          <w:szCs w:val="27"/>
        </w:rPr>
        <w:t>при направлении в служебные командировки для лиц, замещающих выборные муниципальные должности.</w:t>
      </w:r>
      <w:proofErr w:type="gramEnd"/>
    </w:p>
    <w:p w:rsidR="00482F0D" w:rsidRPr="00482F0D" w:rsidRDefault="00482F0D" w:rsidP="00482F0D">
      <w:pPr>
        <w:jc w:val="both"/>
        <w:rPr>
          <w:sz w:val="27"/>
          <w:szCs w:val="27"/>
        </w:rPr>
      </w:pPr>
    </w:p>
    <w:p w:rsidR="00482F0D" w:rsidRPr="00482F0D" w:rsidRDefault="00482F0D" w:rsidP="00482F0D">
      <w:pPr>
        <w:jc w:val="both"/>
        <w:rPr>
          <w:kern w:val="2"/>
          <w:sz w:val="27"/>
          <w:szCs w:val="27"/>
        </w:rPr>
      </w:pPr>
      <w:r w:rsidRPr="00482F0D">
        <w:rPr>
          <w:kern w:val="2"/>
          <w:sz w:val="27"/>
          <w:szCs w:val="27"/>
        </w:rPr>
        <w:t xml:space="preserve">Председатель Рубцовского </w:t>
      </w:r>
      <w:proofErr w:type="gramStart"/>
      <w:r w:rsidRPr="00482F0D">
        <w:rPr>
          <w:kern w:val="2"/>
          <w:sz w:val="27"/>
          <w:szCs w:val="27"/>
        </w:rPr>
        <w:t>городского</w:t>
      </w:r>
      <w:proofErr w:type="gramEnd"/>
    </w:p>
    <w:p w:rsidR="008B4178" w:rsidRPr="00482F0D" w:rsidRDefault="00482F0D" w:rsidP="00482F0D">
      <w:pPr>
        <w:jc w:val="both"/>
        <w:rPr>
          <w:sz w:val="27"/>
          <w:szCs w:val="27"/>
        </w:rPr>
      </w:pPr>
      <w:r w:rsidRPr="00482F0D">
        <w:rPr>
          <w:kern w:val="2"/>
          <w:sz w:val="27"/>
          <w:szCs w:val="27"/>
        </w:rPr>
        <w:t xml:space="preserve">Совета депутатов Алтайского края </w:t>
      </w:r>
      <w:r w:rsidRPr="00482F0D">
        <w:rPr>
          <w:kern w:val="2"/>
          <w:sz w:val="27"/>
          <w:szCs w:val="27"/>
        </w:rPr>
        <w:tab/>
      </w:r>
      <w:r w:rsidRPr="00482F0D">
        <w:rPr>
          <w:kern w:val="2"/>
          <w:sz w:val="27"/>
          <w:szCs w:val="27"/>
        </w:rPr>
        <w:tab/>
      </w:r>
      <w:r w:rsidRPr="00482F0D">
        <w:rPr>
          <w:kern w:val="2"/>
          <w:sz w:val="27"/>
          <w:szCs w:val="27"/>
        </w:rPr>
        <w:tab/>
      </w:r>
      <w:r w:rsidRPr="00482F0D">
        <w:rPr>
          <w:kern w:val="2"/>
          <w:sz w:val="27"/>
          <w:szCs w:val="27"/>
        </w:rPr>
        <w:tab/>
      </w:r>
      <w:r w:rsidRPr="00482F0D">
        <w:rPr>
          <w:kern w:val="2"/>
          <w:sz w:val="27"/>
          <w:szCs w:val="27"/>
        </w:rPr>
        <w:tab/>
        <w:t>С.П. Черноиванов</w:t>
      </w:r>
      <w:bookmarkStart w:id="0" w:name="_GoBack"/>
      <w:bookmarkEnd w:id="0"/>
    </w:p>
    <w:sectPr w:rsidR="008B4178" w:rsidRPr="00482F0D" w:rsidSect="001521E8">
      <w:headerReference w:type="default" r:id="rId11"/>
      <w:pgSz w:w="11906" w:h="16838"/>
      <w:pgMar w:top="1134" w:right="850" w:bottom="1134" w:left="1701" w:header="567"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9C" w:rsidRDefault="005F3E9C">
      <w:r>
        <w:separator/>
      </w:r>
    </w:p>
  </w:endnote>
  <w:endnote w:type="continuationSeparator" w:id="0">
    <w:p w:rsidR="005F3E9C" w:rsidRDefault="005F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9C" w:rsidRDefault="005F3E9C">
      <w:r>
        <w:separator/>
      </w:r>
    </w:p>
  </w:footnote>
  <w:footnote w:type="continuationSeparator" w:id="0">
    <w:p w:rsidR="005F3E9C" w:rsidRDefault="005F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19"/>
      <w:gridCol w:w="3119"/>
      <w:gridCol w:w="3117"/>
    </w:tblGrid>
    <w:tr w:rsidR="00535E99" w:rsidRPr="00535E99" w:rsidTr="00535E99">
      <w:trPr>
        <w:trHeight w:val="142"/>
      </w:trPr>
      <w:tc>
        <w:tcPr>
          <w:tcW w:w="1667" w:type="pct"/>
        </w:tcPr>
        <w:p w:rsidR="00535E99" w:rsidRPr="00535E99" w:rsidRDefault="00535E99">
          <w:pPr>
            <w:pStyle w:val="a4"/>
            <w:tabs>
              <w:tab w:val="clear" w:pos="4677"/>
              <w:tab w:val="clear" w:pos="9355"/>
            </w:tabs>
            <w:rPr>
              <w:color w:val="5B9BD5"/>
            </w:rPr>
          </w:pPr>
        </w:p>
      </w:tc>
      <w:tc>
        <w:tcPr>
          <w:tcW w:w="1667" w:type="pct"/>
        </w:tcPr>
        <w:p w:rsidR="00535E99" w:rsidRPr="00535E99" w:rsidRDefault="00535E99">
          <w:pPr>
            <w:pStyle w:val="a4"/>
            <w:tabs>
              <w:tab w:val="clear" w:pos="4677"/>
              <w:tab w:val="clear" w:pos="9355"/>
            </w:tabs>
            <w:jc w:val="center"/>
            <w:rPr>
              <w:color w:val="5B9BD5"/>
            </w:rPr>
          </w:pPr>
        </w:p>
      </w:tc>
      <w:tc>
        <w:tcPr>
          <w:tcW w:w="1666" w:type="pct"/>
        </w:tcPr>
        <w:p w:rsidR="00535E99" w:rsidRPr="00535E99" w:rsidRDefault="00535E99">
          <w:pPr>
            <w:pStyle w:val="a4"/>
            <w:tabs>
              <w:tab w:val="clear" w:pos="4677"/>
              <w:tab w:val="clear" w:pos="9355"/>
            </w:tabs>
            <w:jc w:val="right"/>
          </w:pPr>
        </w:p>
      </w:tc>
    </w:tr>
  </w:tbl>
  <w:p w:rsidR="00535E99" w:rsidRDefault="00535E99" w:rsidP="00535E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35052C67"/>
    <w:multiLevelType w:val="hybridMultilevel"/>
    <w:tmpl w:val="FA1239BE"/>
    <w:lvl w:ilvl="0" w:tplc="DD3CFC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28"/>
    <w:rsid w:val="00030FB0"/>
    <w:rsid w:val="000476C5"/>
    <w:rsid w:val="000606B0"/>
    <w:rsid w:val="00061BA9"/>
    <w:rsid w:val="00062104"/>
    <w:rsid w:val="00075F3E"/>
    <w:rsid w:val="000865B3"/>
    <w:rsid w:val="000B5328"/>
    <w:rsid w:val="000C443A"/>
    <w:rsid w:val="000E55B8"/>
    <w:rsid w:val="000F29FC"/>
    <w:rsid w:val="000F69E5"/>
    <w:rsid w:val="00107507"/>
    <w:rsid w:val="00113472"/>
    <w:rsid w:val="001177E6"/>
    <w:rsid w:val="001403AB"/>
    <w:rsid w:val="00150F04"/>
    <w:rsid w:val="001521E8"/>
    <w:rsid w:val="0017013B"/>
    <w:rsid w:val="0017458A"/>
    <w:rsid w:val="00186348"/>
    <w:rsid w:val="001B3211"/>
    <w:rsid w:val="001B789F"/>
    <w:rsid w:val="001E2B3A"/>
    <w:rsid w:val="001F73A8"/>
    <w:rsid w:val="00216AB4"/>
    <w:rsid w:val="00250DE8"/>
    <w:rsid w:val="0025300D"/>
    <w:rsid w:val="00264453"/>
    <w:rsid w:val="00266216"/>
    <w:rsid w:val="00282488"/>
    <w:rsid w:val="002940B4"/>
    <w:rsid w:val="002943A6"/>
    <w:rsid w:val="00294585"/>
    <w:rsid w:val="002957B7"/>
    <w:rsid w:val="002B0E10"/>
    <w:rsid w:val="002B3EB7"/>
    <w:rsid w:val="002B4B65"/>
    <w:rsid w:val="002C564F"/>
    <w:rsid w:val="002D5592"/>
    <w:rsid w:val="002E1807"/>
    <w:rsid w:val="002E7DB7"/>
    <w:rsid w:val="002F45E4"/>
    <w:rsid w:val="00314368"/>
    <w:rsid w:val="00323024"/>
    <w:rsid w:val="003C47E1"/>
    <w:rsid w:val="003F08A7"/>
    <w:rsid w:val="004038E9"/>
    <w:rsid w:val="00406779"/>
    <w:rsid w:val="004134B5"/>
    <w:rsid w:val="0042735A"/>
    <w:rsid w:val="00454594"/>
    <w:rsid w:val="00472F85"/>
    <w:rsid w:val="00480717"/>
    <w:rsid w:val="00482F0D"/>
    <w:rsid w:val="00484C0E"/>
    <w:rsid w:val="00492ECF"/>
    <w:rsid w:val="00493087"/>
    <w:rsid w:val="004E714A"/>
    <w:rsid w:val="004F5AB6"/>
    <w:rsid w:val="005016C3"/>
    <w:rsid w:val="005034C6"/>
    <w:rsid w:val="00512416"/>
    <w:rsid w:val="00515B11"/>
    <w:rsid w:val="00535E99"/>
    <w:rsid w:val="00541456"/>
    <w:rsid w:val="0057678B"/>
    <w:rsid w:val="005A34D5"/>
    <w:rsid w:val="005B30EB"/>
    <w:rsid w:val="005C41DE"/>
    <w:rsid w:val="005D5971"/>
    <w:rsid w:val="005E2CB2"/>
    <w:rsid w:val="005F14CC"/>
    <w:rsid w:val="005F3E9C"/>
    <w:rsid w:val="0061431A"/>
    <w:rsid w:val="00632C59"/>
    <w:rsid w:val="0064129C"/>
    <w:rsid w:val="00642709"/>
    <w:rsid w:val="00651FDC"/>
    <w:rsid w:val="0065502B"/>
    <w:rsid w:val="00660744"/>
    <w:rsid w:val="00666EF5"/>
    <w:rsid w:val="00677551"/>
    <w:rsid w:val="00680957"/>
    <w:rsid w:val="00683159"/>
    <w:rsid w:val="006912CF"/>
    <w:rsid w:val="006A7ADA"/>
    <w:rsid w:val="006C389F"/>
    <w:rsid w:val="006E528A"/>
    <w:rsid w:val="00700E89"/>
    <w:rsid w:val="00702210"/>
    <w:rsid w:val="00707503"/>
    <w:rsid w:val="00721B3F"/>
    <w:rsid w:val="007400FD"/>
    <w:rsid w:val="00756618"/>
    <w:rsid w:val="00760D44"/>
    <w:rsid w:val="0078081C"/>
    <w:rsid w:val="007B1E24"/>
    <w:rsid w:val="007C52A1"/>
    <w:rsid w:val="007E165C"/>
    <w:rsid w:val="007F04AD"/>
    <w:rsid w:val="007F5714"/>
    <w:rsid w:val="00801F63"/>
    <w:rsid w:val="008048F0"/>
    <w:rsid w:val="00817768"/>
    <w:rsid w:val="00837C20"/>
    <w:rsid w:val="008602F4"/>
    <w:rsid w:val="00863842"/>
    <w:rsid w:val="0088661F"/>
    <w:rsid w:val="00887A88"/>
    <w:rsid w:val="008B2D77"/>
    <w:rsid w:val="008B4178"/>
    <w:rsid w:val="008C2981"/>
    <w:rsid w:val="008D4FB9"/>
    <w:rsid w:val="008D68DA"/>
    <w:rsid w:val="008E1AC7"/>
    <w:rsid w:val="008E2316"/>
    <w:rsid w:val="008F354A"/>
    <w:rsid w:val="00902BF1"/>
    <w:rsid w:val="0091771E"/>
    <w:rsid w:val="00944449"/>
    <w:rsid w:val="00945154"/>
    <w:rsid w:val="00952A9A"/>
    <w:rsid w:val="00966651"/>
    <w:rsid w:val="009B2E3D"/>
    <w:rsid w:val="009C30D2"/>
    <w:rsid w:val="009C4B79"/>
    <w:rsid w:val="009C4EBB"/>
    <w:rsid w:val="009C6937"/>
    <w:rsid w:val="009F0789"/>
    <w:rsid w:val="009F3463"/>
    <w:rsid w:val="00A10E3C"/>
    <w:rsid w:val="00A118D9"/>
    <w:rsid w:val="00A364E6"/>
    <w:rsid w:val="00A407DB"/>
    <w:rsid w:val="00A426DB"/>
    <w:rsid w:val="00A45570"/>
    <w:rsid w:val="00A549C6"/>
    <w:rsid w:val="00A646EA"/>
    <w:rsid w:val="00A65530"/>
    <w:rsid w:val="00A77AF5"/>
    <w:rsid w:val="00A80DD3"/>
    <w:rsid w:val="00A85F69"/>
    <w:rsid w:val="00A9170D"/>
    <w:rsid w:val="00A975D3"/>
    <w:rsid w:val="00AC43DE"/>
    <w:rsid w:val="00AF12A7"/>
    <w:rsid w:val="00AF5486"/>
    <w:rsid w:val="00B11809"/>
    <w:rsid w:val="00B213B2"/>
    <w:rsid w:val="00B27ACA"/>
    <w:rsid w:val="00B361FA"/>
    <w:rsid w:val="00B700E6"/>
    <w:rsid w:val="00B87494"/>
    <w:rsid w:val="00BB6986"/>
    <w:rsid w:val="00BC5EB8"/>
    <w:rsid w:val="00BF6F05"/>
    <w:rsid w:val="00C00513"/>
    <w:rsid w:val="00C07EA1"/>
    <w:rsid w:val="00C3125B"/>
    <w:rsid w:val="00C85E2F"/>
    <w:rsid w:val="00C85FBF"/>
    <w:rsid w:val="00CA2B8D"/>
    <w:rsid w:val="00CB342D"/>
    <w:rsid w:val="00CB3C1F"/>
    <w:rsid w:val="00CB54D7"/>
    <w:rsid w:val="00CC3876"/>
    <w:rsid w:val="00CE12BA"/>
    <w:rsid w:val="00D06CF5"/>
    <w:rsid w:val="00D159BF"/>
    <w:rsid w:val="00D2569E"/>
    <w:rsid w:val="00D27175"/>
    <w:rsid w:val="00D31179"/>
    <w:rsid w:val="00D31EEE"/>
    <w:rsid w:val="00D4714C"/>
    <w:rsid w:val="00D66CFC"/>
    <w:rsid w:val="00D809FF"/>
    <w:rsid w:val="00D864AF"/>
    <w:rsid w:val="00DA5198"/>
    <w:rsid w:val="00DA5A92"/>
    <w:rsid w:val="00DC3118"/>
    <w:rsid w:val="00DC44D2"/>
    <w:rsid w:val="00DF487B"/>
    <w:rsid w:val="00E024A1"/>
    <w:rsid w:val="00E344B5"/>
    <w:rsid w:val="00E37323"/>
    <w:rsid w:val="00E42AF9"/>
    <w:rsid w:val="00E559C4"/>
    <w:rsid w:val="00E7514F"/>
    <w:rsid w:val="00E81EB4"/>
    <w:rsid w:val="00E916DD"/>
    <w:rsid w:val="00EB12DC"/>
    <w:rsid w:val="00ED4B2E"/>
    <w:rsid w:val="00ED6CD5"/>
    <w:rsid w:val="00EE3677"/>
    <w:rsid w:val="00EF0524"/>
    <w:rsid w:val="00F01E10"/>
    <w:rsid w:val="00F14669"/>
    <w:rsid w:val="00F25794"/>
    <w:rsid w:val="00F3208E"/>
    <w:rsid w:val="00F522E2"/>
    <w:rsid w:val="00F57979"/>
    <w:rsid w:val="00F7760A"/>
    <w:rsid w:val="00FB1ABC"/>
    <w:rsid w:val="00FD73A3"/>
    <w:rsid w:val="00FE5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789F"/>
    <w:rPr>
      <w:rFonts w:ascii="Tahoma" w:hAnsi="Tahoma" w:cs="Tahoma"/>
      <w:sz w:val="16"/>
      <w:szCs w:val="16"/>
    </w:rPr>
  </w:style>
  <w:style w:type="character" w:customStyle="1" w:styleId="FontStyle13">
    <w:name w:val="Font Style13"/>
    <w:rsid w:val="0065502B"/>
    <w:rPr>
      <w:rFonts w:ascii="Times New Roman" w:hAnsi="Times New Roman" w:cs="Times New Roman"/>
      <w:i/>
      <w:iCs/>
      <w:sz w:val="18"/>
      <w:szCs w:val="18"/>
    </w:rPr>
  </w:style>
  <w:style w:type="character" w:customStyle="1" w:styleId="2">
    <w:name w:val="Основной текст (2)_"/>
    <w:link w:val="20"/>
    <w:uiPriority w:val="99"/>
    <w:rsid w:val="00C85FBF"/>
    <w:rPr>
      <w:sz w:val="28"/>
      <w:szCs w:val="28"/>
      <w:shd w:val="clear" w:color="auto" w:fill="FFFFFF"/>
    </w:rPr>
  </w:style>
  <w:style w:type="paragraph" w:customStyle="1" w:styleId="20">
    <w:name w:val="Основной текст (2)"/>
    <w:basedOn w:val="a"/>
    <w:link w:val="2"/>
    <w:uiPriority w:val="99"/>
    <w:rsid w:val="00C85FBF"/>
    <w:pPr>
      <w:widowControl w:val="0"/>
      <w:shd w:val="clear" w:color="auto" w:fill="FFFFFF"/>
      <w:spacing w:line="320" w:lineRule="exact"/>
      <w:jc w:val="both"/>
    </w:pPr>
    <w:rPr>
      <w:sz w:val="28"/>
      <w:szCs w:val="28"/>
      <w:lang w:val="x-none" w:eastAsia="x-none"/>
    </w:rPr>
  </w:style>
  <w:style w:type="paragraph" w:styleId="a4">
    <w:name w:val="header"/>
    <w:basedOn w:val="a"/>
    <w:link w:val="a5"/>
    <w:uiPriority w:val="99"/>
    <w:rsid w:val="008F354A"/>
    <w:pPr>
      <w:tabs>
        <w:tab w:val="center" w:pos="4677"/>
        <w:tab w:val="right" w:pos="9355"/>
      </w:tabs>
    </w:pPr>
  </w:style>
  <w:style w:type="character" w:customStyle="1" w:styleId="a5">
    <w:name w:val="Верхний колонтитул Знак"/>
    <w:basedOn w:val="a0"/>
    <w:link w:val="a4"/>
    <w:uiPriority w:val="99"/>
    <w:rsid w:val="008F354A"/>
  </w:style>
  <w:style w:type="paragraph" w:styleId="a6">
    <w:name w:val="footer"/>
    <w:basedOn w:val="a"/>
    <w:link w:val="a7"/>
    <w:rsid w:val="008F354A"/>
    <w:pPr>
      <w:tabs>
        <w:tab w:val="center" w:pos="4677"/>
        <w:tab w:val="right" w:pos="9355"/>
      </w:tabs>
    </w:pPr>
  </w:style>
  <w:style w:type="character" w:customStyle="1" w:styleId="a7">
    <w:name w:val="Нижний колонтитул Знак"/>
    <w:basedOn w:val="a0"/>
    <w:link w:val="a6"/>
    <w:rsid w:val="008F354A"/>
  </w:style>
  <w:style w:type="character" w:customStyle="1" w:styleId="a8">
    <w:name w:val="Основной текст Знак"/>
    <w:basedOn w:val="a0"/>
    <w:link w:val="a9"/>
    <w:rsid w:val="00E37323"/>
    <w:rPr>
      <w:sz w:val="28"/>
      <w:szCs w:val="28"/>
      <w:shd w:val="clear" w:color="auto" w:fill="FFFFFF"/>
    </w:rPr>
  </w:style>
  <w:style w:type="paragraph" w:styleId="a9">
    <w:name w:val="Body Text"/>
    <w:basedOn w:val="a"/>
    <w:link w:val="a8"/>
    <w:rsid w:val="00E37323"/>
    <w:pPr>
      <w:widowControl w:val="0"/>
      <w:shd w:val="clear" w:color="auto" w:fill="FFFFFF"/>
      <w:spacing w:after="960" w:line="245" w:lineRule="exact"/>
      <w:jc w:val="both"/>
    </w:pPr>
    <w:rPr>
      <w:sz w:val="28"/>
      <w:szCs w:val="28"/>
    </w:rPr>
  </w:style>
  <w:style w:type="character" w:customStyle="1" w:styleId="1">
    <w:name w:val="Основной текст Знак1"/>
    <w:basedOn w:val="a0"/>
    <w:rsid w:val="00E37323"/>
  </w:style>
  <w:style w:type="paragraph" w:styleId="aa">
    <w:name w:val="Body Text Indent"/>
    <w:basedOn w:val="a"/>
    <w:link w:val="ab"/>
    <w:rsid w:val="00E37323"/>
    <w:pPr>
      <w:spacing w:after="120"/>
      <w:ind w:left="283"/>
    </w:pPr>
    <w:rPr>
      <w:sz w:val="24"/>
      <w:szCs w:val="24"/>
    </w:rPr>
  </w:style>
  <w:style w:type="character" w:customStyle="1" w:styleId="ab">
    <w:name w:val="Основной текст с отступом Знак"/>
    <w:basedOn w:val="a0"/>
    <w:link w:val="aa"/>
    <w:rsid w:val="00E373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789F"/>
    <w:rPr>
      <w:rFonts w:ascii="Tahoma" w:hAnsi="Tahoma" w:cs="Tahoma"/>
      <w:sz w:val="16"/>
      <w:szCs w:val="16"/>
    </w:rPr>
  </w:style>
  <w:style w:type="character" w:customStyle="1" w:styleId="FontStyle13">
    <w:name w:val="Font Style13"/>
    <w:rsid w:val="0065502B"/>
    <w:rPr>
      <w:rFonts w:ascii="Times New Roman" w:hAnsi="Times New Roman" w:cs="Times New Roman"/>
      <w:i/>
      <w:iCs/>
      <w:sz w:val="18"/>
      <w:szCs w:val="18"/>
    </w:rPr>
  </w:style>
  <w:style w:type="character" w:customStyle="1" w:styleId="2">
    <w:name w:val="Основной текст (2)_"/>
    <w:link w:val="20"/>
    <w:uiPriority w:val="99"/>
    <w:rsid w:val="00C85FBF"/>
    <w:rPr>
      <w:sz w:val="28"/>
      <w:szCs w:val="28"/>
      <w:shd w:val="clear" w:color="auto" w:fill="FFFFFF"/>
    </w:rPr>
  </w:style>
  <w:style w:type="paragraph" w:customStyle="1" w:styleId="20">
    <w:name w:val="Основной текст (2)"/>
    <w:basedOn w:val="a"/>
    <w:link w:val="2"/>
    <w:uiPriority w:val="99"/>
    <w:rsid w:val="00C85FBF"/>
    <w:pPr>
      <w:widowControl w:val="0"/>
      <w:shd w:val="clear" w:color="auto" w:fill="FFFFFF"/>
      <w:spacing w:line="320" w:lineRule="exact"/>
      <w:jc w:val="both"/>
    </w:pPr>
    <w:rPr>
      <w:sz w:val="28"/>
      <w:szCs w:val="28"/>
      <w:lang w:val="x-none" w:eastAsia="x-none"/>
    </w:rPr>
  </w:style>
  <w:style w:type="paragraph" w:styleId="a4">
    <w:name w:val="header"/>
    <w:basedOn w:val="a"/>
    <w:link w:val="a5"/>
    <w:uiPriority w:val="99"/>
    <w:rsid w:val="008F354A"/>
    <w:pPr>
      <w:tabs>
        <w:tab w:val="center" w:pos="4677"/>
        <w:tab w:val="right" w:pos="9355"/>
      </w:tabs>
    </w:pPr>
  </w:style>
  <w:style w:type="character" w:customStyle="1" w:styleId="a5">
    <w:name w:val="Верхний колонтитул Знак"/>
    <w:basedOn w:val="a0"/>
    <w:link w:val="a4"/>
    <w:uiPriority w:val="99"/>
    <w:rsid w:val="008F354A"/>
  </w:style>
  <w:style w:type="paragraph" w:styleId="a6">
    <w:name w:val="footer"/>
    <w:basedOn w:val="a"/>
    <w:link w:val="a7"/>
    <w:rsid w:val="008F354A"/>
    <w:pPr>
      <w:tabs>
        <w:tab w:val="center" w:pos="4677"/>
        <w:tab w:val="right" w:pos="9355"/>
      </w:tabs>
    </w:pPr>
  </w:style>
  <w:style w:type="character" w:customStyle="1" w:styleId="a7">
    <w:name w:val="Нижний колонтитул Знак"/>
    <w:basedOn w:val="a0"/>
    <w:link w:val="a6"/>
    <w:rsid w:val="008F354A"/>
  </w:style>
  <w:style w:type="character" w:customStyle="1" w:styleId="a8">
    <w:name w:val="Основной текст Знак"/>
    <w:basedOn w:val="a0"/>
    <w:link w:val="a9"/>
    <w:rsid w:val="00E37323"/>
    <w:rPr>
      <w:sz w:val="28"/>
      <w:szCs w:val="28"/>
      <w:shd w:val="clear" w:color="auto" w:fill="FFFFFF"/>
    </w:rPr>
  </w:style>
  <w:style w:type="paragraph" w:styleId="a9">
    <w:name w:val="Body Text"/>
    <w:basedOn w:val="a"/>
    <w:link w:val="a8"/>
    <w:rsid w:val="00E37323"/>
    <w:pPr>
      <w:widowControl w:val="0"/>
      <w:shd w:val="clear" w:color="auto" w:fill="FFFFFF"/>
      <w:spacing w:after="960" w:line="245" w:lineRule="exact"/>
      <w:jc w:val="both"/>
    </w:pPr>
    <w:rPr>
      <w:sz w:val="28"/>
      <w:szCs w:val="28"/>
    </w:rPr>
  </w:style>
  <w:style w:type="character" w:customStyle="1" w:styleId="1">
    <w:name w:val="Основной текст Знак1"/>
    <w:basedOn w:val="a0"/>
    <w:rsid w:val="00E37323"/>
  </w:style>
  <w:style w:type="paragraph" w:styleId="aa">
    <w:name w:val="Body Text Indent"/>
    <w:basedOn w:val="a"/>
    <w:link w:val="ab"/>
    <w:rsid w:val="00E37323"/>
    <w:pPr>
      <w:spacing w:after="120"/>
      <w:ind w:left="283"/>
    </w:pPr>
    <w:rPr>
      <w:sz w:val="24"/>
      <w:szCs w:val="24"/>
    </w:rPr>
  </w:style>
  <w:style w:type="character" w:customStyle="1" w:styleId="ab">
    <w:name w:val="Основной текст с отступом Знак"/>
    <w:basedOn w:val="a0"/>
    <w:link w:val="aa"/>
    <w:rsid w:val="00E373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227">
      <w:bodyDiv w:val="1"/>
      <w:marLeft w:val="0"/>
      <w:marRight w:val="0"/>
      <w:marTop w:val="0"/>
      <w:marBottom w:val="0"/>
      <w:divBdr>
        <w:top w:val="none" w:sz="0" w:space="0" w:color="auto"/>
        <w:left w:val="none" w:sz="0" w:space="0" w:color="auto"/>
        <w:bottom w:val="none" w:sz="0" w:space="0" w:color="auto"/>
        <w:right w:val="none" w:sz="0" w:space="0" w:color="auto"/>
      </w:divBdr>
    </w:div>
    <w:div w:id="919602658">
      <w:bodyDiv w:val="1"/>
      <w:marLeft w:val="0"/>
      <w:marRight w:val="0"/>
      <w:marTop w:val="0"/>
      <w:marBottom w:val="0"/>
      <w:divBdr>
        <w:top w:val="none" w:sz="0" w:space="0" w:color="auto"/>
        <w:left w:val="none" w:sz="0" w:space="0" w:color="auto"/>
        <w:bottom w:val="none" w:sz="0" w:space="0" w:color="auto"/>
        <w:right w:val="none" w:sz="0" w:space="0" w:color="auto"/>
      </w:divBdr>
    </w:div>
    <w:div w:id="940183558">
      <w:bodyDiv w:val="1"/>
      <w:marLeft w:val="0"/>
      <w:marRight w:val="0"/>
      <w:marTop w:val="0"/>
      <w:marBottom w:val="0"/>
      <w:divBdr>
        <w:top w:val="none" w:sz="0" w:space="0" w:color="auto"/>
        <w:left w:val="none" w:sz="0" w:space="0" w:color="auto"/>
        <w:bottom w:val="none" w:sz="0" w:space="0" w:color="auto"/>
        <w:right w:val="none" w:sz="0" w:space="0" w:color="auto"/>
      </w:divBdr>
    </w:div>
    <w:div w:id="960769950">
      <w:bodyDiv w:val="1"/>
      <w:marLeft w:val="0"/>
      <w:marRight w:val="0"/>
      <w:marTop w:val="0"/>
      <w:marBottom w:val="0"/>
      <w:divBdr>
        <w:top w:val="none" w:sz="0" w:space="0" w:color="auto"/>
        <w:left w:val="none" w:sz="0" w:space="0" w:color="auto"/>
        <w:bottom w:val="none" w:sz="0" w:space="0" w:color="auto"/>
        <w:right w:val="none" w:sz="0" w:space="0" w:color="auto"/>
      </w:divBdr>
    </w:div>
    <w:div w:id="1163468067">
      <w:bodyDiv w:val="1"/>
      <w:marLeft w:val="0"/>
      <w:marRight w:val="0"/>
      <w:marTop w:val="0"/>
      <w:marBottom w:val="0"/>
      <w:divBdr>
        <w:top w:val="none" w:sz="0" w:space="0" w:color="auto"/>
        <w:left w:val="none" w:sz="0" w:space="0" w:color="auto"/>
        <w:bottom w:val="none" w:sz="0" w:space="0" w:color="auto"/>
        <w:right w:val="none" w:sz="0" w:space="0" w:color="auto"/>
      </w:divBdr>
    </w:div>
    <w:div w:id="1181236568">
      <w:bodyDiv w:val="1"/>
      <w:marLeft w:val="0"/>
      <w:marRight w:val="0"/>
      <w:marTop w:val="0"/>
      <w:marBottom w:val="0"/>
      <w:divBdr>
        <w:top w:val="none" w:sz="0" w:space="0" w:color="auto"/>
        <w:left w:val="none" w:sz="0" w:space="0" w:color="auto"/>
        <w:bottom w:val="none" w:sz="0" w:space="0" w:color="auto"/>
        <w:right w:val="none" w:sz="0" w:space="0" w:color="auto"/>
      </w:divBdr>
    </w:div>
    <w:div w:id="1194071236">
      <w:bodyDiv w:val="1"/>
      <w:marLeft w:val="0"/>
      <w:marRight w:val="0"/>
      <w:marTop w:val="0"/>
      <w:marBottom w:val="0"/>
      <w:divBdr>
        <w:top w:val="none" w:sz="0" w:space="0" w:color="auto"/>
        <w:left w:val="none" w:sz="0" w:space="0" w:color="auto"/>
        <w:bottom w:val="none" w:sz="0" w:space="0" w:color="auto"/>
        <w:right w:val="none" w:sz="0" w:space="0" w:color="auto"/>
      </w:divBdr>
    </w:div>
    <w:div w:id="1353647690">
      <w:bodyDiv w:val="1"/>
      <w:marLeft w:val="0"/>
      <w:marRight w:val="0"/>
      <w:marTop w:val="0"/>
      <w:marBottom w:val="0"/>
      <w:divBdr>
        <w:top w:val="none" w:sz="0" w:space="0" w:color="auto"/>
        <w:left w:val="none" w:sz="0" w:space="0" w:color="auto"/>
        <w:bottom w:val="none" w:sz="0" w:space="0" w:color="auto"/>
        <w:right w:val="none" w:sz="0" w:space="0" w:color="auto"/>
      </w:divBdr>
    </w:div>
    <w:div w:id="1409957194">
      <w:bodyDiv w:val="1"/>
      <w:marLeft w:val="0"/>
      <w:marRight w:val="0"/>
      <w:marTop w:val="0"/>
      <w:marBottom w:val="0"/>
      <w:divBdr>
        <w:top w:val="none" w:sz="0" w:space="0" w:color="auto"/>
        <w:left w:val="none" w:sz="0" w:space="0" w:color="auto"/>
        <w:bottom w:val="none" w:sz="0" w:space="0" w:color="auto"/>
        <w:right w:val="none" w:sz="0" w:space="0" w:color="auto"/>
      </w:divBdr>
    </w:div>
    <w:div w:id="1655138482">
      <w:bodyDiv w:val="1"/>
      <w:marLeft w:val="0"/>
      <w:marRight w:val="0"/>
      <w:marTop w:val="0"/>
      <w:marBottom w:val="0"/>
      <w:divBdr>
        <w:top w:val="none" w:sz="0" w:space="0" w:color="auto"/>
        <w:left w:val="none" w:sz="0" w:space="0" w:color="auto"/>
        <w:bottom w:val="none" w:sz="0" w:space="0" w:color="auto"/>
        <w:right w:val="none" w:sz="0" w:space="0" w:color="auto"/>
      </w:divBdr>
    </w:div>
    <w:div w:id="2029746240">
      <w:bodyDiv w:val="1"/>
      <w:marLeft w:val="0"/>
      <w:marRight w:val="0"/>
      <w:marTop w:val="0"/>
      <w:marBottom w:val="0"/>
      <w:divBdr>
        <w:top w:val="none" w:sz="0" w:space="0" w:color="auto"/>
        <w:left w:val="none" w:sz="0" w:space="0" w:color="auto"/>
        <w:bottom w:val="none" w:sz="0" w:space="0" w:color="auto"/>
        <w:right w:val="none" w:sz="0" w:space="0" w:color="auto"/>
      </w:divBdr>
    </w:div>
    <w:div w:id="21453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ubtsovsk.org/act/15400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C72C1-1E6B-4453-B25A-3007ADFA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3469</Words>
  <Characters>19775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23198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Сергеева</cp:lastModifiedBy>
  <cp:revision>5</cp:revision>
  <cp:lastPrinted>2025-09-05T04:21:00Z</cp:lastPrinted>
  <dcterms:created xsi:type="dcterms:W3CDTF">2025-09-05T04:39:00Z</dcterms:created>
  <dcterms:modified xsi:type="dcterms:W3CDTF">2025-09-05T06:40:00Z</dcterms:modified>
</cp:coreProperties>
</file>